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50323" w14:textId="1BC0CAFA" w:rsidR="006F6E93" w:rsidRPr="009F2B52" w:rsidRDefault="0035014D">
      <w:pPr>
        <w:rPr>
          <w:rFonts w:cstheme="minorHAnsi"/>
          <w:b/>
          <w:color w:val="2F5496" w:themeColor="accent1" w:themeShade="BF"/>
          <w:sz w:val="20"/>
          <w:szCs w:val="20"/>
        </w:rPr>
      </w:pPr>
      <w:r w:rsidRPr="009F2B52">
        <w:rPr>
          <w:rFonts w:cstheme="minorHAnsi"/>
          <w:b/>
          <w:color w:val="2F5496" w:themeColor="accent1" w:themeShade="BF"/>
          <w:sz w:val="20"/>
          <w:szCs w:val="20"/>
        </w:rPr>
        <w:t xml:space="preserve">Home Learning Overview – Year </w:t>
      </w:r>
      <w:r w:rsidR="009F2B52" w:rsidRPr="009F2B52">
        <w:rPr>
          <w:rFonts w:cstheme="minorHAnsi"/>
          <w:b/>
          <w:color w:val="2F5496" w:themeColor="accent1" w:themeShade="BF"/>
          <w:sz w:val="20"/>
          <w:szCs w:val="20"/>
        </w:rPr>
        <w:t>2</w:t>
      </w:r>
      <w:r w:rsidR="0022181C">
        <w:rPr>
          <w:rFonts w:cstheme="minorHAnsi"/>
          <w:b/>
          <w:color w:val="2F5496" w:themeColor="accent1" w:themeShade="BF"/>
          <w:sz w:val="20"/>
          <w:szCs w:val="20"/>
        </w:rPr>
        <w:t xml:space="preserve"> – Week </w:t>
      </w:r>
      <w:r w:rsidR="00301DA3">
        <w:rPr>
          <w:rFonts w:cstheme="minorHAnsi"/>
          <w:b/>
          <w:color w:val="2F5496" w:themeColor="accent1" w:themeShade="BF"/>
          <w:sz w:val="20"/>
          <w:szCs w:val="20"/>
        </w:rPr>
        <w:t>7</w:t>
      </w:r>
    </w:p>
    <w:tbl>
      <w:tblPr>
        <w:tblStyle w:val="TableGrid"/>
        <w:tblW w:w="0" w:type="auto"/>
        <w:tblLook w:val="04A0" w:firstRow="1" w:lastRow="0" w:firstColumn="1" w:lastColumn="0" w:noHBand="0" w:noVBand="1"/>
      </w:tblPr>
      <w:tblGrid>
        <w:gridCol w:w="1686"/>
        <w:gridCol w:w="7919"/>
      </w:tblGrid>
      <w:tr w:rsidR="00AC6203" w:rsidRPr="009F2B52" w14:paraId="33BB74A6" w14:textId="77777777" w:rsidTr="00EC675D">
        <w:trPr>
          <w:trHeight w:val="252"/>
        </w:trPr>
        <w:tc>
          <w:tcPr>
            <w:tcW w:w="9554" w:type="dxa"/>
            <w:gridSpan w:val="2"/>
          </w:tcPr>
          <w:p w14:paraId="71F92419" w14:textId="7000D00D" w:rsidR="00AC6203" w:rsidRDefault="004F6206">
            <w:pPr>
              <w:rPr>
                <w:rFonts w:cstheme="minorHAnsi"/>
                <w:b/>
                <w:color w:val="2F5496" w:themeColor="accent1" w:themeShade="BF"/>
                <w:sz w:val="20"/>
                <w:szCs w:val="20"/>
              </w:rPr>
            </w:pPr>
            <w:r>
              <w:rPr>
                <w:rFonts w:cstheme="minorHAnsi"/>
                <w:b/>
                <w:color w:val="2F5496" w:themeColor="accent1" w:themeShade="BF"/>
                <w:sz w:val="20"/>
                <w:szCs w:val="20"/>
              </w:rPr>
              <w:t>Tuesday:</w:t>
            </w:r>
            <w:r w:rsidR="00AC6203">
              <w:rPr>
                <w:rFonts w:cstheme="minorHAnsi"/>
                <w:b/>
                <w:color w:val="2F5496" w:themeColor="accent1" w:themeShade="BF"/>
                <w:sz w:val="20"/>
                <w:szCs w:val="20"/>
              </w:rPr>
              <w:t xml:space="preserve"> Click on the link below to watch the introduction to the day</w:t>
            </w:r>
          </w:p>
          <w:p w14:paraId="33554B0D" w14:textId="338861E1" w:rsidR="004F6206" w:rsidRDefault="00B54F63" w:rsidP="007736FA">
            <w:pPr>
              <w:jc w:val="center"/>
              <w:rPr>
                <w:rFonts w:cstheme="minorHAnsi"/>
                <w:b/>
                <w:color w:val="2F5496" w:themeColor="accent1" w:themeShade="BF"/>
                <w:sz w:val="20"/>
                <w:szCs w:val="20"/>
              </w:rPr>
            </w:pPr>
            <w:hyperlink r:id="rId5" w:history="1">
              <w:r w:rsidR="004F6206" w:rsidRPr="00DA5F8B">
                <w:rPr>
                  <w:rStyle w:val="Hyperlink"/>
                  <w:rFonts w:cstheme="minorHAnsi"/>
                  <w:b/>
                  <w:sz w:val="20"/>
                  <w:szCs w:val="20"/>
                </w:rPr>
                <w:t>https://www.loom.com/share/fc7d52117aa6431586ceac51499368c1</w:t>
              </w:r>
            </w:hyperlink>
          </w:p>
          <w:p w14:paraId="7DEACCB0" w14:textId="121FBAE0" w:rsidR="00AC6203" w:rsidRPr="009F2B52" w:rsidRDefault="00AC6203" w:rsidP="00EC675D">
            <w:pPr>
              <w:rPr>
                <w:rFonts w:cstheme="minorHAnsi"/>
                <w:b/>
                <w:color w:val="2F5496" w:themeColor="accent1" w:themeShade="BF"/>
                <w:sz w:val="20"/>
                <w:szCs w:val="20"/>
              </w:rPr>
            </w:pPr>
          </w:p>
        </w:tc>
      </w:tr>
      <w:tr w:rsidR="00421954" w:rsidRPr="009F2B52" w14:paraId="3ED5B34D" w14:textId="77777777" w:rsidTr="00B61EB1">
        <w:trPr>
          <w:trHeight w:val="3889"/>
        </w:trPr>
        <w:tc>
          <w:tcPr>
            <w:tcW w:w="1591" w:type="dxa"/>
          </w:tcPr>
          <w:p w14:paraId="3976CFC2" w14:textId="77777777" w:rsidR="00421954" w:rsidRPr="009215EF" w:rsidRDefault="00421954">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Maths</w:t>
            </w:r>
          </w:p>
          <w:p w14:paraId="1E0D1BF2" w14:textId="6341F093" w:rsidR="00B61EB1" w:rsidRPr="00B61EB1" w:rsidRDefault="00B61EB1">
            <w:pPr>
              <w:rPr>
                <w:rFonts w:cstheme="minorHAnsi"/>
                <w:b/>
                <w:color w:val="2F5496" w:themeColor="accent1" w:themeShade="BF"/>
                <w:sz w:val="20"/>
                <w:szCs w:val="20"/>
                <w:u w:val="single"/>
              </w:rPr>
            </w:pPr>
            <w:r w:rsidRPr="00525E92">
              <w:rPr>
                <w:rFonts w:cstheme="minorHAnsi"/>
                <w:noProof/>
                <w:color w:val="2F5496" w:themeColor="accent1" w:themeShade="BF"/>
                <w:sz w:val="20"/>
                <w:szCs w:val="20"/>
                <w:lang w:eastAsia="en-GB"/>
              </w:rPr>
              <w:drawing>
                <wp:anchor distT="0" distB="0" distL="114300" distR="114300" simplePos="0" relativeHeight="251665408" behindDoc="1" locked="0" layoutInCell="1" allowOverlap="1" wp14:anchorId="2F5B9F45" wp14:editId="4C14425C">
                  <wp:simplePos x="0" y="0"/>
                  <wp:positionH relativeFrom="column">
                    <wp:posOffset>-2540</wp:posOffset>
                  </wp:positionH>
                  <wp:positionV relativeFrom="paragraph">
                    <wp:posOffset>1665605</wp:posOffset>
                  </wp:positionV>
                  <wp:extent cx="933450" cy="1393190"/>
                  <wp:effectExtent l="0" t="0" r="0" b="0"/>
                  <wp:wrapTight wrapText="bothSides">
                    <wp:wrapPolygon edited="0">
                      <wp:start x="0" y="0"/>
                      <wp:lineTo x="0" y="21265"/>
                      <wp:lineTo x="21159" y="21265"/>
                      <wp:lineTo x="211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3450" cy="1393190"/>
                          </a:xfrm>
                          <a:prstGeom prst="rect">
                            <a:avLst/>
                          </a:prstGeom>
                        </pic:spPr>
                      </pic:pic>
                    </a:graphicData>
                  </a:graphic>
                </wp:anchor>
              </w:drawing>
            </w:r>
            <w:r w:rsidRPr="0065016D">
              <w:rPr>
                <w:rFonts w:cstheme="minorHAnsi"/>
                <w:color w:val="2F5496" w:themeColor="accent1" w:themeShade="BF"/>
                <w:sz w:val="20"/>
                <w:szCs w:val="20"/>
              </w:rPr>
              <w:t>All activities are now in the accomp</w:t>
            </w:r>
            <w:r>
              <w:rPr>
                <w:rFonts w:cstheme="minorHAnsi"/>
                <w:color w:val="2F5496" w:themeColor="accent1" w:themeShade="BF"/>
                <w:sz w:val="20"/>
                <w:szCs w:val="20"/>
              </w:rPr>
              <w:t xml:space="preserve">anying workbooks in your packs or on the website. </w:t>
            </w:r>
            <w:r w:rsidRPr="001630AD">
              <w:rPr>
                <w:rFonts w:cstheme="minorHAnsi"/>
                <w:b/>
                <w:color w:val="2F5496" w:themeColor="accent1" w:themeShade="BF"/>
                <w:sz w:val="20"/>
                <w:szCs w:val="20"/>
                <w:u w:val="single"/>
              </w:rPr>
              <w:t>Please only follow the stated pages from each lesson.</w:t>
            </w:r>
          </w:p>
        </w:tc>
        <w:tc>
          <w:tcPr>
            <w:tcW w:w="7963" w:type="dxa"/>
          </w:tcPr>
          <w:p w14:paraId="77F5DDEA" w14:textId="7E6BE1C0" w:rsidR="00421954" w:rsidRDefault="00B61EB1">
            <w:pPr>
              <w:rPr>
                <w:rFonts w:cstheme="minorHAnsi"/>
                <w:b/>
                <w:color w:val="2F5496" w:themeColor="accent1" w:themeShade="BF"/>
                <w:sz w:val="20"/>
                <w:szCs w:val="20"/>
              </w:rPr>
            </w:pPr>
            <w:r>
              <w:rPr>
                <w:rFonts w:cstheme="minorHAnsi"/>
                <w:b/>
                <w:color w:val="2F5496" w:themeColor="accent1" w:themeShade="BF"/>
                <w:sz w:val="20"/>
                <w:szCs w:val="20"/>
              </w:rPr>
              <w:t>Lesson 2</w:t>
            </w:r>
          </w:p>
          <w:p w14:paraId="7FFC3825" w14:textId="7A590B10" w:rsidR="00E57C48" w:rsidRDefault="00B61EB1" w:rsidP="00EC675D">
            <w:pPr>
              <w:rPr>
                <w:rFonts w:cstheme="minorHAnsi"/>
                <w:color w:val="2F5496" w:themeColor="accent1" w:themeShade="BF"/>
                <w:sz w:val="20"/>
                <w:szCs w:val="20"/>
              </w:rPr>
            </w:pPr>
            <w:r>
              <w:rPr>
                <w:rFonts w:cstheme="minorHAnsi"/>
                <w:color w:val="2F5496" w:themeColor="accent1" w:themeShade="BF"/>
                <w:sz w:val="20"/>
                <w:szCs w:val="20"/>
              </w:rPr>
              <w:t>Today, we will be starting a new learning journey. This lesson is an introduction on how to recognise 2D and 3D shapes. Maybe you can spot some around your home or on a daily walk?</w:t>
            </w:r>
          </w:p>
          <w:p w14:paraId="61114A0C" w14:textId="43F017C2" w:rsidR="00B61EB1" w:rsidRPr="00605C6A" w:rsidRDefault="00B61EB1" w:rsidP="00B61EB1">
            <w:pPr>
              <w:jc w:val="center"/>
              <w:rPr>
                <w:rFonts w:cstheme="minorHAnsi"/>
                <w:color w:val="2F5496" w:themeColor="accent1" w:themeShade="BF"/>
                <w:sz w:val="20"/>
                <w:szCs w:val="20"/>
              </w:rPr>
            </w:pPr>
            <w:r w:rsidRPr="00605C6A">
              <w:rPr>
                <w:rFonts w:cstheme="minorHAnsi"/>
                <w:color w:val="2F5496" w:themeColor="accent1" w:themeShade="BF"/>
                <w:sz w:val="20"/>
                <w:szCs w:val="20"/>
              </w:rPr>
              <w:t>Click on the pictures to watch a maths song and a recorded lesson!</w:t>
            </w:r>
            <w:r w:rsidR="00B54F63">
              <w:rPr>
                <w:rFonts w:cstheme="minorHAnsi"/>
                <w:color w:val="2F5496" w:themeColor="accent1" w:themeShade="BF"/>
                <w:sz w:val="20"/>
                <w:szCs w:val="20"/>
              </w:rPr>
              <w:t xml:space="preserve"> </w:t>
            </w:r>
            <w:r w:rsidR="00B54F63" w:rsidRPr="00B54F63">
              <w:rPr>
                <w:rFonts w:cstheme="minorHAnsi"/>
                <w:b/>
                <w:color w:val="2F5496" w:themeColor="accent1" w:themeShade="BF"/>
                <w:sz w:val="20"/>
                <w:szCs w:val="20"/>
              </w:rPr>
              <w:t>Complete pages 26 to 29 in your booklets.</w:t>
            </w:r>
            <w:r w:rsidR="00B54F63">
              <w:rPr>
                <w:rFonts w:cstheme="minorHAnsi"/>
                <w:color w:val="2F5496" w:themeColor="accent1" w:themeShade="BF"/>
                <w:sz w:val="20"/>
                <w:szCs w:val="20"/>
              </w:rPr>
              <w:t xml:space="preserve"> </w:t>
            </w:r>
            <w:bookmarkStart w:id="0" w:name="_GoBack"/>
            <w:bookmarkEnd w:id="0"/>
          </w:p>
          <w:p w14:paraId="2B5CE8B1" w14:textId="77777777" w:rsidR="00B61EB1" w:rsidRDefault="00B61EB1" w:rsidP="00EC675D">
            <w:pPr>
              <w:rPr>
                <w:rFonts w:cstheme="minorHAnsi"/>
                <w:color w:val="2F5496" w:themeColor="accent1" w:themeShade="BF"/>
                <w:sz w:val="20"/>
                <w:szCs w:val="20"/>
              </w:rPr>
            </w:pPr>
          </w:p>
          <w:p w14:paraId="4D6F3875" w14:textId="537D000A" w:rsidR="00B61EB1" w:rsidRPr="00E10A31" w:rsidRDefault="00B61EB1" w:rsidP="00EC675D">
            <w:pPr>
              <w:rPr>
                <w:rFonts w:cstheme="minorHAnsi"/>
                <w:color w:val="2F5496" w:themeColor="accent1" w:themeShade="BF"/>
                <w:sz w:val="20"/>
                <w:szCs w:val="20"/>
              </w:rPr>
            </w:pPr>
            <w:r w:rsidRPr="00605C6A">
              <w:rPr>
                <w:rFonts w:cstheme="minorHAnsi"/>
                <w:noProof/>
                <w:color w:val="2F5496" w:themeColor="accent1" w:themeShade="BF"/>
                <w:sz w:val="20"/>
                <w:szCs w:val="20"/>
                <w:lang w:eastAsia="en-GB"/>
              </w:rPr>
              <w:drawing>
                <wp:anchor distT="0" distB="0" distL="114300" distR="114300" simplePos="0" relativeHeight="251663360" behindDoc="1" locked="0" layoutInCell="1" allowOverlap="1" wp14:anchorId="3E433DF6" wp14:editId="6776FF59">
                  <wp:simplePos x="0" y="0"/>
                  <wp:positionH relativeFrom="column">
                    <wp:posOffset>2533650</wp:posOffset>
                  </wp:positionH>
                  <wp:positionV relativeFrom="paragraph">
                    <wp:posOffset>390525</wp:posOffset>
                  </wp:positionV>
                  <wp:extent cx="2304415" cy="1308100"/>
                  <wp:effectExtent l="0" t="0" r="635" b="6350"/>
                  <wp:wrapTight wrapText="bothSides">
                    <wp:wrapPolygon edited="0">
                      <wp:start x="0" y="0"/>
                      <wp:lineTo x="0" y="21390"/>
                      <wp:lineTo x="21427" y="21390"/>
                      <wp:lineTo x="21427" y="0"/>
                      <wp:lineTo x="0" y="0"/>
                    </wp:wrapPolygon>
                  </wp:wrapTight>
                  <wp:docPr id="4"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415" cy="1308100"/>
                          </a:xfrm>
                          <a:prstGeom prst="rect">
                            <a:avLst/>
                          </a:prstGeom>
                        </pic:spPr>
                      </pic:pic>
                    </a:graphicData>
                  </a:graphic>
                  <wp14:sizeRelH relativeFrom="page">
                    <wp14:pctWidth>0</wp14:pctWidth>
                  </wp14:sizeRelH>
                  <wp14:sizeRelV relativeFrom="page">
                    <wp14:pctHeight>0</wp14:pctHeight>
                  </wp14:sizeRelV>
                </wp:anchor>
              </w:drawing>
            </w:r>
            <w:r w:rsidRPr="00774B03">
              <w:rPr>
                <w:rFonts w:cstheme="minorHAnsi"/>
                <w:noProof/>
                <w:color w:val="2F5496" w:themeColor="accent1" w:themeShade="BF"/>
                <w:sz w:val="20"/>
                <w:szCs w:val="20"/>
                <w:lang w:eastAsia="en-GB"/>
              </w:rPr>
              <w:drawing>
                <wp:anchor distT="0" distB="0" distL="114300" distR="114300" simplePos="0" relativeHeight="251661312" behindDoc="1" locked="0" layoutInCell="1" allowOverlap="1" wp14:anchorId="0C10DC4C" wp14:editId="3F6CBF05">
                  <wp:simplePos x="0" y="0"/>
                  <wp:positionH relativeFrom="column">
                    <wp:posOffset>19050</wp:posOffset>
                  </wp:positionH>
                  <wp:positionV relativeFrom="paragraph">
                    <wp:posOffset>86360</wp:posOffset>
                  </wp:positionV>
                  <wp:extent cx="2247900" cy="1676400"/>
                  <wp:effectExtent l="0" t="0" r="0" b="0"/>
                  <wp:wrapTight wrapText="bothSides">
                    <wp:wrapPolygon edited="0">
                      <wp:start x="0" y="0"/>
                      <wp:lineTo x="0" y="21355"/>
                      <wp:lineTo x="21417" y="21355"/>
                      <wp:lineTo x="21417" y="0"/>
                      <wp:lineTo x="0" y="0"/>
                    </wp:wrapPolygon>
                  </wp:wrapTight>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1676400"/>
                          </a:xfrm>
                          <a:prstGeom prst="rect">
                            <a:avLst/>
                          </a:prstGeom>
                        </pic:spPr>
                      </pic:pic>
                    </a:graphicData>
                  </a:graphic>
                  <wp14:sizeRelH relativeFrom="page">
                    <wp14:pctWidth>0</wp14:pctWidth>
                  </wp14:sizeRelH>
                  <wp14:sizeRelV relativeFrom="page">
                    <wp14:pctHeight>0</wp14:pctHeight>
                  </wp14:sizeRelV>
                </wp:anchor>
              </w:drawing>
            </w:r>
          </w:p>
        </w:tc>
      </w:tr>
      <w:tr w:rsidR="00421954" w:rsidRPr="009F2B52" w14:paraId="50242791" w14:textId="77777777" w:rsidTr="00360180">
        <w:trPr>
          <w:trHeight w:val="567"/>
        </w:trPr>
        <w:tc>
          <w:tcPr>
            <w:tcW w:w="1591" w:type="dxa"/>
          </w:tcPr>
          <w:p w14:paraId="274C5FCD" w14:textId="77777777" w:rsidR="00421954" w:rsidRPr="009215EF" w:rsidRDefault="00421954">
            <w:pPr>
              <w:rPr>
                <w:rFonts w:ascii="Calibri Light" w:eastAsia="Times New Roman" w:hAnsi="Calibri Light" w:cs="Calibri Light"/>
                <w:b/>
                <w:color w:val="002060"/>
                <w:sz w:val="24"/>
                <w:szCs w:val="24"/>
                <w:u w:val="single"/>
                <w:lang w:eastAsia="en-GB"/>
              </w:rPr>
            </w:pPr>
            <w:r w:rsidRPr="009215EF">
              <w:rPr>
                <w:rFonts w:cstheme="minorHAnsi"/>
                <w:b/>
                <w:color w:val="2F5496" w:themeColor="accent1" w:themeShade="BF"/>
                <w:sz w:val="20"/>
                <w:szCs w:val="20"/>
                <w:u w:val="single"/>
              </w:rPr>
              <w:t>English</w:t>
            </w:r>
            <w:r w:rsidRPr="009215EF">
              <w:rPr>
                <w:rFonts w:ascii="Calibri Light" w:eastAsia="Times New Roman" w:hAnsi="Calibri Light" w:cs="Calibri Light"/>
                <w:b/>
                <w:color w:val="002060"/>
                <w:sz w:val="24"/>
                <w:szCs w:val="24"/>
                <w:u w:val="single"/>
                <w:lang w:eastAsia="en-GB"/>
              </w:rPr>
              <w:t xml:space="preserve"> </w:t>
            </w:r>
          </w:p>
          <w:p w14:paraId="1AD449C8" w14:textId="77777777" w:rsidR="00421954" w:rsidRDefault="00421954">
            <w:pPr>
              <w:rPr>
                <w:rFonts w:cstheme="minorHAnsi"/>
                <w:color w:val="2F5496" w:themeColor="accent1" w:themeShade="BF"/>
                <w:sz w:val="20"/>
                <w:szCs w:val="20"/>
              </w:rPr>
            </w:pPr>
          </w:p>
          <w:p w14:paraId="3803F23F" w14:textId="1EE15EBF" w:rsidR="00D42042" w:rsidRPr="009F2B52" w:rsidRDefault="00E7278F">
            <w:pPr>
              <w:rPr>
                <w:rFonts w:cstheme="minorHAnsi"/>
                <w:color w:val="2F5496" w:themeColor="accent1" w:themeShade="BF"/>
                <w:sz w:val="20"/>
                <w:szCs w:val="20"/>
              </w:rPr>
            </w:pPr>
            <w:r>
              <w:rPr>
                <w:rFonts w:cstheme="minorHAnsi"/>
                <w:color w:val="2F5496" w:themeColor="accent1" w:themeShade="BF"/>
                <w:sz w:val="20"/>
                <w:szCs w:val="20"/>
              </w:rPr>
              <w:t>Experience lesson</w:t>
            </w:r>
          </w:p>
        </w:tc>
        <w:tc>
          <w:tcPr>
            <w:tcW w:w="7963" w:type="dxa"/>
          </w:tcPr>
          <w:p w14:paraId="7C3BB644" w14:textId="03EF217A" w:rsidR="0028356C" w:rsidRPr="00B068DD" w:rsidRDefault="0028356C" w:rsidP="0028356C">
            <w:pPr>
              <w:rPr>
                <w:rFonts w:eastAsia="Century Gothic" w:cstheme="minorHAnsi"/>
                <w:color w:val="2F5496" w:themeColor="accent1" w:themeShade="BF"/>
                <w:sz w:val="20"/>
                <w:szCs w:val="20"/>
              </w:rPr>
            </w:pPr>
            <w:r w:rsidRPr="00B068DD">
              <w:rPr>
                <w:rFonts w:eastAsia="Century Gothic" w:cstheme="minorHAnsi"/>
                <w:color w:val="2F5496" w:themeColor="accent1" w:themeShade="BF"/>
                <w:sz w:val="20"/>
                <w:szCs w:val="20"/>
              </w:rPr>
              <w:t>Click the link to watch Mrs Robinson explain this lesson:</w:t>
            </w:r>
          </w:p>
          <w:p w14:paraId="07E3EE9C" w14:textId="33C28984" w:rsidR="0028356C" w:rsidRPr="00B068DD" w:rsidRDefault="00B54F63" w:rsidP="00887FAD">
            <w:pPr>
              <w:jc w:val="center"/>
              <w:rPr>
                <w:rFonts w:eastAsia="Century Gothic" w:cstheme="minorHAnsi"/>
                <w:color w:val="2F5496" w:themeColor="accent1" w:themeShade="BF"/>
                <w:sz w:val="20"/>
                <w:szCs w:val="20"/>
              </w:rPr>
            </w:pPr>
            <w:hyperlink r:id="rId11" w:history="1">
              <w:r w:rsidR="00887FAD" w:rsidRPr="00DF7371">
                <w:rPr>
                  <w:rStyle w:val="Hyperlink"/>
                  <w:rFonts w:eastAsia="Century Gothic" w:cstheme="minorHAnsi"/>
                  <w:sz w:val="20"/>
                  <w:szCs w:val="20"/>
                </w:rPr>
                <w:t>https://www.loom.com/share/809a14af7b2e456a82c1cfff26f25c7d</w:t>
              </w:r>
            </w:hyperlink>
            <w:r w:rsidR="00887FAD">
              <w:rPr>
                <w:rFonts w:eastAsia="Century Gothic" w:cstheme="minorHAnsi"/>
                <w:color w:val="2F5496" w:themeColor="accent1" w:themeShade="BF"/>
                <w:sz w:val="20"/>
                <w:szCs w:val="20"/>
              </w:rPr>
              <w:t xml:space="preserve"> </w:t>
            </w:r>
          </w:p>
          <w:p w14:paraId="5D4D3FEA" w14:textId="77777777" w:rsidR="0028356C" w:rsidRPr="00B068DD" w:rsidRDefault="0028356C" w:rsidP="0028356C">
            <w:pPr>
              <w:rPr>
                <w:rFonts w:eastAsia="Century Gothic" w:cstheme="minorHAnsi"/>
                <w:color w:val="2F5496" w:themeColor="accent1" w:themeShade="BF"/>
                <w:sz w:val="20"/>
                <w:szCs w:val="20"/>
              </w:rPr>
            </w:pPr>
          </w:p>
          <w:p w14:paraId="19CC5713" w14:textId="06738EAB" w:rsidR="0028356C" w:rsidRPr="00B068DD" w:rsidRDefault="0028356C" w:rsidP="0028356C">
            <w:pPr>
              <w:rPr>
                <w:rFonts w:eastAsia="Century Gothic" w:cstheme="minorHAnsi"/>
                <w:color w:val="2F5496" w:themeColor="accent1" w:themeShade="BF"/>
                <w:sz w:val="20"/>
                <w:szCs w:val="20"/>
              </w:rPr>
            </w:pPr>
            <w:r w:rsidRPr="00B068DD">
              <w:rPr>
                <w:rFonts w:eastAsia="Century Gothic" w:cstheme="minorHAnsi"/>
                <w:color w:val="2F5496" w:themeColor="accent1" w:themeShade="BF"/>
                <w:sz w:val="20"/>
                <w:szCs w:val="20"/>
              </w:rPr>
              <w:t xml:space="preserve">Look at the picture of Grandma when she was young: “Architect of the year” </w:t>
            </w:r>
          </w:p>
          <w:p w14:paraId="4F353DDB" w14:textId="77777777" w:rsidR="0028356C" w:rsidRPr="00B068DD" w:rsidRDefault="0028356C" w:rsidP="0028356C">
            <w:pPr>
              <w:rPr>
                <w:rFonts w:eastAsia="Century Gothic" w:cstheme="minorHAnsi"/>
                <w:color w:val="2F5496" w:themeColor="accent1" w:themeShade="BF"/>
                <w:sz w:val="20"/>
                <w:szCs w:val="20"/>
              </w:rPr>
            </w:pPr>
          </w:p>
          <w:p w14:paraId="4892DF1D" w14:textId="77777777" w:rsidR="0028356C" w:rsidRPr="00B068DD" w:rsidRDefault="0028356C" w:rsidP="0028356C">
            <w:pPr>
              <w:rPr>
                <w:rFonts w:eastAsia="Century Gothic" w:cstheme="minorHAnsi"/>
                <w:color w:val="2F5496" w:themeColor="accent1" w:themeShade="BF"/>
                <w:sz w:val="20"/>
                <w:szCs w:val="20"/>
              </w:rPr>
            </w:pPr>
            <w:r w:rsidRPr="00B068DD">
              <w:rPr>
                <w:rFonts w:eastAsia="Century Gothic" w:cstheme="minorHAnsi"/>
                <w:color w:val="2F5496" w:themeColor="accent1" w:themeShade="BF"/>
                <w:sz w:val="20"/>
                <w:szCs w:val="20"/>
              </w:rPr>
              <w:t xml:space="preserve">Research: </w:t>
            </w:r>
            <w:r w:rsidRPr="00B068DD">
              <w:rPr>
                <w:rFonts w:eastAsia="Century Gothic" w:cstheme="minorHAnsi"/>
                <w:i/>
                <w:color w:val="2F5496" w:themeColor="accent1" w:themeShade="BF"/>
                <w:sz w:val="20"/>
                <w:szCs w:val="20"/>
              </w:rPr>
              <w:t>What do architects do?</w:t>
            </w:r>
          </w:p>
          <w:p w14:paraId="45862C3C" w14:textId="77777777" w:rsidR="0028356C" w:rsidRPr="00B068DD" w:rsidRDefault="0028356C" w:rsidP="0028356C">
            <w:pPr>
              <w:rPr>
                <w:rFonts w:eastAsia="Century Gothic" w:cstheme="minorHAnsi"/>
                <w:color w:val="2F5496" w:themeColor="accent1" w:themeShade="BF"/>
                <w:sz w:val="20"/>
                <w:szCs w:val="20"/>
              </w:rPr>
            </w:pPr>
          </w:p>
          <w:p w14:paraId="475BC553" w14:textId="795D167C" w:rsidR="0028356C" w:rsidRPr="00B068DD" w:rsidRDefault="0028356C" w:rsidP="0028356C">
            <w:pPr>
              <w:rPr>
                <w:rFonts w:eastAsia="Century Gothic" w:cstheme="minorHAnsi"/>
                <w:color w:val="2F5496" w:themeColor="accent1" w:themeShade="BF"/>
                <w:sz w:val="20"/>
                <w:szCs w:val="20"/>
              </w:rPr>
            </w:pPr>
            <w:r w:rsidRPr="00B068DD">
              <w:rPr>
                <w:rFonts w:eastAsia="Century Gothic" w:cstheme="minorHAnsi"/>
                <w:color w:val="2F5496" w:themeColor="accent1" w:themeShade="BF"/>
                <w:sz w:val="20"/>
                <w:szCs w:val="20"/>
              </w:rPr>
              <w:t>Watch the following clip to find out more about architects’ work and how they design buildings. Think about how buildings are designed and what materials are used (e.g. shape, height and colour).</w:t>
            </w:r>
          </w:p>
          <w:p w14:paraId="26ADDE97" w14:textId="77777777" w:rsidR="0028356C" w:rsidRPr="003F0109" w:rsidRDefault="0028356C" w:rsidP="0028356C">
            <w:pPr>
              <w:rPr>
                <w:rFonts w:eastAsia="Century Gothic" w:cstheme="minorHAnsi"/>
                <w:color w:val="020203"/>
                <w:sz w:val="20"/>
                <w:szCs w:val="20"/>
              </w:rPr>
            </w:pPr>
          </w:p>
          <w:p w14:paraId="77410DBC" w14:textId="77777777" w:rsidR="0028356C" w:rsidRPr="003F0109" w:rsidRDefault="00B54F63" w:rsidP="0028356C">
            <w:pPr>
              <w:rPr>
                <w:rFonts w:eastAsia="Century Gothic" w:cstheme="minorHAnsi"/>
                <w:color w:val="020203"/>
                <w:sz w:val="20"/>
                <w:szCs w:val="20"/>
              </w:rPr>
            </w:pPr>
            <w:hyperlink r:id="rId12">
              <w:r w:rsidR="0028356C" w:rsidRPr="003F0109">
                <w:rPr>
                  <w:rFonts w:eastAsia="Century Gothic" w:cstheme="minorHAnsi"/>
                  <w:color w:val="1155CC"/>
                  <w:sz w:val="20"/>
                  <w:szCs w:val="20"/>
                  <w:u w:val="single"/>
                </w:rPr>
                <w:t>https://www.bbc.co.uk/teach/class-clips-video/pshe-ks1-ks2-proud-to-be-an-architect/zbf76v4</w:t>
              </w:r>
            </w:hyperlink>
          </w:p>
          <w:p w14:paraId="7051FC5E" w14:textId="44D4720F" w:rsidR="0028356C" w:rsidRDefault="0028356C" w:rsidP="0028356C">
            <w:pPr>
              <w:rPr>
                <w:rFonts w:ascii="Century Gothic" w:eastAsia="Century Gothic" w:hAnsi="Century Gothic" w:cs="Century Gothic"/>
                <w:color w:val="020203"/>
                <w:sz w:val="20"/>
                <w:szCs w:val="20"/>
              </w:rPr>
            </w:pPr>
          </w:p>
          <w:p w14:paraId="144B8BA7" w14:textId="77777777" w:rsidR="0028356C" w:rsidRPr="00B068DD" w:rsidRDefault="0028356C" w:rsidP="0028356C">
            <w:pPr>
              <w:rPr>
                <w:rFonts w:eastAsia="Century Gothic" w:cstheme="minorHAnsi"/>
                <w:color w:val="2F5496" w:themeColor="accent1" w:themeShade="BF"/>
                <w:sz w:val="20"/>
                <w:szCs w:val="20"/>
              </w:rPr>
            </w:pPr>
            <w:r w:rsidRPr="00B068DD">
              <w:rPr>
                <w:rFonts w:eastAsia="Century Gothic" w:cstheme="minorHAnsi"/>
                <w:color w:val="2F5496" w:themeColor="accent1" w:themeShade="BF"/>
                <w:sz w:val="20"/>
                <w:szCs w:val="20"/>
              </w:rPr>
              <w:t>Activity</w:t>
            </w:r>
          </w:p>
          <w:p w14:paraId="1CBAC997" w14:textId="77777777" w:rsidR="00AC4CE1" w:rsidRPr="00B068DD" w:rsidRDefault="0028356C" w:rsidP="00AC4CE1">
            <w:pPr>
              <w:numPr>
                <w:ilvl w:val="0"/>
                <w:numId w:val="4"/>
              </w:numPr>
              <w:spacing w:line="259" w:lineRule="auto"/>
              <w:rPr>
                <w:rFonts w:asciiTheme="majorHAnsi" w:eastAsia="Century Gothic" w:hAnsiTheme="majorHAnsi" w:cstheme="majorHAnsi"/>
                <w:color w:val="2F5496" w:themeColor="accent1" w:themeShade="BF"/>
                <w:sz w:val="20"/>
                <w:szCs w:val="20"/>
              </w:rPr>
            </w:pPr>
            <w:r w:rsidRPr="00B068DD">
              <w:rPr>
                <w:rFonts w:eastAsia="Century Gothic" w:cstheme="minorHAnsi"/>
                <w:color w:val="2F5496" w:themeColor="accent1" w:themeShade="BF"/>
                <w:sz w:val="20"/>
                <w:szCs w:val="20"/>
              </w:rPr>
              <w:t xml:space="preserve">Draw a picture of the outside view of your own home and label different parts with materials used to build it. </w:t>
            </w:r>
          </w:p>
          <w:p w14:paraId="276E0AD1" w14:textId="77777777" w:rsidR="00877DB9" w:rsidRPr="00180712" w:rsidRDefault="00AD2934" w:rsidP="00AD2934">
            <w:pPr>
              <w:numPr>
                <w:ilvl w:val="0"/>
                <w:numId w:val="4"/>
              </w:numPr>
              <w:spacing w:line="259" w:lineRule="auto"/>
              <w:rPr>
                <w:rFonts w:asciiTheme="majorHAnsi" w:eastAsia="Century Gothic" w:hAnsiTheme="majorHAnsi" w:cstheme="majorHAnsi"/>
                <w:sz w:val="20"/>
                <w:szCs w:val="20"/>
              </w:rPr>
            </w:pPr>
            <w:r>
              <w:rPr>
                <w:rFonts w:eastAsia="Century Gothic" w:cstheme="minorHAnsi"/>
                <w:color w:val="2F5496" w:themeColor="accent1" w:themeShade="BF"/>
                <w:sz w:val="20"/>
                <w:szCs w:val="20"/>
              </w:rPr>
              <w:t xml:space="preserve">Draw a bird’s </w:t>
            </w:r>
            <w:r w:rsidR="0028356C" w:rsidRPr="00B068DD">
              <w:rPr>
                <w:rFonts w:eastAsia="Century Gothic" w:cstheme="minorHAnsi"/>
                <w:color w:val="2F5496" w:themeColor="accent1" w:themeShade="BF"/>
                <w:sz w:val="20"/>
                <w:szCs w:val="20"/>
              </w:rPr>
              <w:t xml:space="preserve">eye plan of your own bedroom and label the furniture inside the room. </w:t>
            </w:r>
          </w:p>
          <w:p w14:paraId="5A56D487" w14:textId="7ED0B2F3" w:rsidR="00180712" w:rsidRPr="00180712" w:rsidRDefault="00180712" w:rsidP="00180712">
            <w:pPr>
              <w:spacing w:line="259" w:lineRule="auto"/>
              <w:rPr>
                <w:rFonts w:asciiTheme="majorHAnsi" w:eastAsia="Century Gothic" w:hAnsiTheme="majorHAnsi" w:cstheme="majorHAnsi"/>
                <w:sz w:val="10"/>
                <w:szCs w:val="20"/>
              </w:rPr>
            </w:pPr>
          </w:p>
        </w:tc>
      </w:tr>
      <w:tr w:rsidR="001261C8" w:rsidRPr="009F2B52" w14:paraId="0631403C" w14:textId="77777777" w:rsidTr="00BC750D">
        <w:trPr>
          <w:trHeight w:val="699"/>
        </w:trPr>
        <w:tc>
          <w:tcPr>
            <w:tcW w:w="1591" w:type="dxa"/>
          </w:tcPr>
          <w:p w14:paraId="160ECE6E" w14:textId="77777777" w:rsidR="001261C8" w:rsidRDefault="001261C8">
            <w:pPr>
              <w:rPr>
                <w:rFonts w:cstheme="minorHAnsi"/>
                <w:b/>
                <w:color w:val="2F5496" w:themeColor="accent1" w:themeShade="BF"/>
                <w:sz w:val="20"/>
                <w:szCs w:val="20"/>
                <w:u w:val="single"/>
              </w:rPr>
            </w:pPr>
            <w:r w:rsidRPr="009215EF">
              <w:rPr>
                <w:rFonts w:cstheme="minorHAnsi"/>
                <w:b/>
                <w:color w:val="2F5496" w:themeColor="accent1" w:themeShade="BF"/>
                <w:sz w:val="20"/>
                <w:szCs w:val="20"/>
                <w:u w:val="single"/>
              </w:rPr>
              <w:t>Spellings</w:t>
            </w:r>
          </w:p>
          <w:p w14:paraId="511202E3" w14:textId="77777777" w:rsidR="009215EF" w:rsidRPr="009F2B52" w:rsidRDefault="009215EF" w:rsidP="00B93C45">
            <w:pPr>
              <w:rPr>
                <w:rFonts w:cstheme="minorHAnsi"/>
                <w:color w:val="2F5496" w:themeColor="accent1" w:themeShade="BF"/>
                <w:sz w:val="20"/>
                <w:szCs w:val="20"/>
              </w:rPr>
            </w:pPr>
          </w:p>
        </w:tc>
        <w:tc>
          <w:tcPr>
            <w:tcW w:w="7963" w:type="dxa"/>
          </w:tcPr>
          <w:p w14:paraId="72D01DFE" w14:textId="683CCC93" w:rsidR="009F116C" w:rsidRPr="00B7640B" w:rsidRDefault="001E0910" w:rsidP="009F116C">
            <w:pPr>
              <w:autoSpaceDE w:val="0"/>
              <w:autoSpaceDN w:val="0"/>
              <w:adjustRightInd w:val="0"/>
              <w:spacing w:after="30"/>
              <w:rPr>
                <w:rFonts w:ascii="CCW Cursive Writing 19" w:hAnsi="CCW Cursive Writing 19"/>
              </w:rPr>
            </w:pPr>
            <w:r w:rsidRPr="00233001">
              <w:rPr>
                <w:rFonts w:ascii="CCW Cursive Writing 19" w:hAnsi="CCW Cursive Writing 19"/>
                <w:noProof/>
                <w:lang w:eastAsia="en-GB"/>
              </w:rPr>
              <mc:AlternateContent>
                <mc:Choice Requires="wps">
                  <w:drawing>
                    <wp:anchor distT="45720" distB="45720" distL="114300" distR="114300" simplePos="0" relativeHeight="251659264" behindDoc="0" locked="0" layoutInCell="1" allowOverlap="1" wp14:anchorId="2818047F" wp14:editId="20B4E930">
                      <wp:simplePos x="0" y="0"/>
                      <wp:positionH relativeFrom="column">
                        <wp:posOffset>873125</wp:posOffset>
                      </wp:positionH>
                      <wp:positionV relativeFrom="paragraph">
                        <wp:posOffset>174625</wp:posOffset>
                      </wp:positionV>
                      <wp:extent cx="3949700" cy="1416050"/>
                      <wp:effectExtent l="19050" t="1905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416050"/>
                              </a:xfrm>
                              <a:prstGeom prst="rect">
                                <a:avLst/>
                              </a:prstGeom>
                              <a:solidFill>
                                <a:srgbClr val="FFFFFF"/>
                              </a:solidFill>
                              <a:ln w="34925">
                                <a:solidFill>
                                  <a:schemeClr val="accent1">
                                    <a:lumMod val="75000"/>
                                  </a:schemeClr>
                                </a:solidFill>
                                <a:miter lim="800000"/>
                                <a:headEnd/>
                                <a:tailEnd/>
                              </a:ln>
                            </wps:spPr>
                            <wps:txbx>
                              <w:txbxContent>
                                <w:p w14:paraId="28E8D3F1" w14:textId="77777777" w:rsidR="001E0910" w:rsidRPr="00233001" w:rsidRDefault="001E0910" w:rsidP="001E0910">
                                  <w:pPr>
                                    <w:rPr>
                                      <w:rFonts w:ascii="CCW Cursive Writing 19" w:hAnsi="CCW Cursive Writing 19"/>
                                    </w:rPr>
                                  </w:pPr>
                                  <w:r w:rsidRPr="00233001">
                                    <w:rPr>
                                      <w:rFonts w:ascii="CCW Cursive Writing 19" w:hAnsi="CCW Cursive Writing 19"/>
                                    </w:rPr>
                                    <w:t>Click on the link to watch our spelling lesson.</w:t>
                                  </w:r>
                                </w:p>
                                <w:p w14:paraId="07178717" w14:textId="77777777" w:rsidR="001E0910" w:rsidRDefault="00B54F63" w:rsidP="001E0910">
                                  <w:hyperlink r:id="rId13" w:history="1">
                                    <w:r w:rsidR="001E0910" w:rsidRPr="00233001">
                                      <w:rPr>
                                        <w:rStyle w:val="Hyperlink"/>
                                        <w:rFonts w:ascii="CCW Cursive Writing 19" w:hAnsi="CCW Cursive Writing 19"/>
                                      </w:rPr>
                                      <w:t>https://www.loom.com/share/5c201dd7bcfb427483fcaf773193ca72</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8047F" id="_x0000_t202" coordsize="21600,21600" o:spt="202" path="m,l,21600r21600,l21600,xe">
                      <v:stroke joinstyle="miter"/>
                      <v:path gradientshapeok="t" o:connecttype="rect"/>
                    </v:shapetype>
                    <v:shape id="Text Box 2" o:spid="_x0000_s1026" type="#_x0000_t202" style="position:absolute;margin-left:68.75pt;margin-top:13.75pt;width:311pt;height:11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" strokecolor="#2f5496 [2404]" strokeweight="2.75pt">
                      <v:textbox>
                        <w:txbxContent>
                          <w:p w14:paraId="28E8D3F1" w14:textId="77777777" w:rsidR="001E0910" w:rsidRPr="00233001" w:rsidRDefault="001E0910" w:rsidP="001E0910">
                            <w:pPr>
                              <w:rPr>
                                <w:rFonts w:ascii="CCW Cursive Writing 19" w:hAnsi="CCW Cursive Writing 19"/>
                              </w:rPr>
                            </w:pPr>
                            <w:r w:rsidRPr="00233001">
                              <w:rPr>
                                <w:rFonts w:ascii="CCW Cursive Writing 19" w:hAnsi="CCW Cursive Writing 19"/>
                              </w:rPr>
                              <w:t>Click on the link to watch our spelling lesson.</w:t>
                            </w:r>
                          </w:p>
                          <w:p w14:paraId="07178717" w14:textId="77777777" w:rsidR="001E0910" w:rsidRDefault="00E7278F" w:rsidP="001E0910">
                            <w:hyperlink r:id="rId14" w:history="1">
                              <w:r w:rsidR="001E0910" w:rsidRPr="00233001">
                                <w:rPr>
                                  <w:rStyle w:val="Hyperlink"/>
                                  <w:rFonts w:ascii="CCW Cursive Writing 19" w:hAnsi="CCW Cursive Writing 19"/>
                                </w:rPr>
                                <w:t>https://www.loom.com/share/5c201dd7bcfb427483fcaf773193ca72</w:t>
                              </w:r>
                            </w:hyperlink>
                          </w:p>
                        </w:txbxContent>
                      </v:textbox>
                      <w10:wrap type="square"/>
                    </v:shape>
                  </w:pict>
                </mc:Fallback>
              </mc:AlternateContent>
            </w:r>
            <w:r w:rsidR="009F116C" w:rsidRPr="00B7640B">
              <w:rPr>
                <w:rFonts w:ascii="CCW Cursive Writing 19" w:hAnsi="CCW Cursive Writing 19"/>
              </w:rPr>
              <w:t>past</w:t>
            </w:r>
          </w:p>
          <w:p w14:paraId="351B9C8C" w14:textId="266FF633"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father </w:t>
            </w:r>
          </w:p>
          <w:p w14:paraId="7F5189B0" w14:textId="721C3921"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class </w:t>
            </w:r>
          </w:p>
          <w:p w14:paraId="761C152D" w14:textId="40D5E19B"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grass </w:t>
            </w:r>
          </w:p>
          <w:p w14:paraId="2E656373" w14:textId="77777777"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pass </w:t>
            </w:r>
          </w:p>
          <w:p w14:paraId="02A4EF40" w14:textId="77777777"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plant </w:t>
            </w:r>
          </w:p>
          <w:p w14:paraId="0C7B0DC5" w14:textId="77777777"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path </w:t>
            </w:r>
          </w:p>
          <w:p w14:paraId="67CBF5CA" w14:textId="77777777"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bath </w:t>
            </w:r>
          </w:p>
          <w:p w14:paraId="16A13233" w14:textId="77777777" w:rsidR="009F116C" w:rsidRPr="00B7640B" w:rsidRDefault="009F116C" w:rsidP="009F116C">
            <w:pPr>
              <w:autoSpaceDE w:val="0"/>
              <w:autoSpaceDN w:val="0"/>
              <w:adjustRightInd w:val="0"/>
              <w:spacing w:after="30"/>
              <w:rPr>
                <w:rFonts w:ascii="CCW Cursive Writing 19" w:hAnsi="CCW Cursive Writing 19"/>
              </w:rPr>
            </w:pPr>
            <w:r w:rsidRPr="00B7640B">
              <w:rPr>
                <w:rFonts w:ascii="CCW Cursive Writing 19" w:hAnsi="CCW Cursive Writing 19"/>
              </w:rPr>
              <w:t xml:space="preserve">hour </w:t>
            </w:r>
          </w:p>
          <w:p w14:paraId="2A6BD759" w14:textId="410F8154" w:rsidR="001261C8" w:rsidRPr="008008E6" w:rsidRDefault="009F116C" w:rsidP="009F116C">
            <w:pPr>
              <w:autoSpaceDE w:val="0"/>
              <w:autoSpaceDN w:val="0"/>
              <w:adjustRightInd w:val="0"/>
              <w:spacing w:after="30"/>
              <w:rPr>
                <w:rFonts w:ascii="CCW Cursive Writing 19" w:hAnsi="CCW Cursive Writing 19" w:cs="CCW Cursive Writing 19"/>
                <w:color w:val="0070C0"/>
                <w:sz w:val="36"/>
                <w:szCs w:val="36"/>
              </w:rPr>
            </w:pPr>
            <w:r w:rsidRPr="00B7640B">
              <w:rPr>
                <w:rFonts w:ascii="CCW Cursive Writing 19" w:hAnsi="CCW Cursive Writing 19"/>
              </w:rPr>
              <w:lastRenderedPageBreak/>
              <w:t>move</w:t>
            </w:r>
          </w:p>
        </w:tc>
      </w:tr>
      <w:tr w:rsidR="009F2B52" w:rsidRPr="009F2B52" w14:paraId="7BC91C9C" w14:textId="77777777" w:rsidTr="00AD5107">
        <w:trPr>
          <w:trHeight w:val="1266"/>
        </w:trPr>
        <w:tc>
          <w:tcPr>
            <w:tcW w:w="1591" w:type="dxa"/>
          </w:tcPr>
          <w:p w14:paraId="2A79FB8A" w14:textId="29674774" w:rsidR="00FF24CD" w:rsidRPr="009F2B52" w:rsidRDefault="009F116C">
            <w:pPr>
              <w:rPr>
                <w:rFonts w:cstheme="minorHAnsi"/>
                <w:color w:val="2F5496" w:themeColor="accent1" w:themeShade="BF"/>
                <w:sz w:val="20"/>
                <w:szCs w:val="20"/>
              </w:rPr>
            </w:pPr>
            <w:r>
              <w:rPr>
                <w:rFonts w:cstheme="minorHAnsi"/>
                <w:color w:val="2F5496" w:themeColor="accent1" w:themeShade="BF"/>
                <w:sz w:val="20"/>
                <w:szCs w:val="20"/>
              </w:rPr>
              <w:lastRenderedPageBreak/>
              <w:t>History</w:t>
            </w:r>
          </w:p>
        </w:tc>
        <w:tc>
          <w:tcPr>
            <w:tcW w:w="7963" w:type="dxa"/>
          </w:tcPr>
          <w:p w14:paraId="4950BE2D" w14:textId="77777777" w:rsidR="002771FB" w:rsidRDefault="002771FB" w:rsidP="002771FB">
            <w:pPr>
              <w:pStyle w:val="NormalWeb"/>
              <w:spacing w:before="0" w:beforeAutospacing="0" w:after="0" w:afterAutospacing="0"/>
            </w:pPr>
            <w:r>
              <w:rPr>
                <w:rFonts w:ascii="Calibri" w:hAnsi="Calibri" w:cs="Calibri"/>
                <w:b/>
                <w:bCs/>
                <w:color w:val="002060"/>
                <w:sz w:val="18"/>
                <w:szCs w:val="18"/>
              </w:rPr>
              <w:t>How could we keep boats safe at sea?</w:t>
            </w:r>
          </w:p>
          <w:p w14:paraId="399CA468" w14:textId="7A8068E9" w:rsidR="002771FB" w:rsidRDefault="002771FB" w:rsidP="002771FB">
            <w:pPr>
              <w:pStyle w:val="NormalWeb"/>
              <w:spacing w:before="0" w:beforeAutospacing="0" w:after="0" w:afterAutospacing="0"/>
            </w:pPr>
            <w:r>
              <w:rPr>
                <w:rFonts w:ascii="Calibri" w:hAnsi="Calibri" w:cs="Calibri"/>
                <w:b/>
                <w:bCs/>
                <w:noProof/>
                <w:color w:val="002060"/>
                <w:sz w:val="18"/>
                <w:szCs w:val="18"/>
                <w:bdr w:val="none" w:sz="0" w:space="0" w:color="auto" w:frame="1"/>
              </w:rPr>
              <w:drawing>
                <wp:inline distT="0" distB="0" distL="0" distR="0" wp14:anchorId="5422778A" wp14:editId="2B45B0D3">
                  <wp:extent cx="966470" cy="966470"/>
                  <wp:effectExtent l="0" t="0" r="5080" b="5080"/>
                  <wp:docPr id="1" name="Picture 1" descr="https://lh4.googleusercontent.com/9NR3TxhoO4rKV6eOiAU1Jzf-KFAOZCFHewuuPOnVBaERVF9z2Vw2zKDG5Fv7FcpgJ2gW77RErkpqawi6aOWDnmyoILlGw9l-guCYOIAWXSPbkO3A7-pU_J6GFlU1w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4.googleusercontent.com/9NR3TxhoO4rKV6eOiAU1Jzf-KFAOZCFHewuuPOnVBaERVF9z2Vw2zKDG5Fv7FcpgJ2gW77RErkpqawi6aOWDnmyoILlGw9l-guCYOIAWXSPbkO3A7-pU_J6GFlU1w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p w14:paraId="54595925" w14:textId="02BDC393" w:rsidR="00CA1DBB" w:rsidRPr="00CA1DBB" w:rsidRDefault="002771FB" w:rsidP="00CA1DBB">
            <w:pPr>
              <w:rPr>
                <w:rFonts w:ascii="CCW Cursive Writing 19" w:hAnsi="CCW Cursive Writing 19"/>
                <w:color w:val="1F3864" w:themeColor="accent1" w:themeShade="80"/>
                <w:sz w:val="18"/>
                <w:szCs w:val="18"/>
              </w:rPr>
            </w:pPr>
            <w:r w:rsidRPr="00CA1DBB">
              <w:rPr>
                <w:rFonts w:ascii="CCW Cursive Writing 19" w:hAnsi="CCW Cursive Writing 19" w:cs="Calibri"/>
                <w:color w:val="1F3864" w:themeColor="accent1" w:themeShade="80"/>
                <w:sz w:val="18"/>
                <w:szCs w:val="18"/>
              </w:rPr>
              <w:t>Listen to the story of Grace Darling. How do we keep sailors safe at sea today?</w:t>
            </w:r>
            <w:r w:rsidR="00CA1DBB" w:rsidRPr="00CA1DBB">
              <w:rPr>
                <w:rFonts w:ascii="CCW Cursive Writing 19" w:hAnsi="CCW Cursive Writing 19" w:cs="Calibri"/>
                <w:color w:val="1F3864" w:themeColor="accent1" w:themeShade="80"/>
                <w:sz w:val="18"/>
                <w:szCs w:val="18"/>
              </w:rPr>
              <w:t xml:space="preserve"> </w:t>
            </w:r>
          </w:p>
          <w:p w14:paraId="790C150A" w14:textId="51ADFAAE" w:rsidR="00CA1DBB" w:rsidRPr="00CA1DBB" w:rsidRDefault="00CA1DBB" w:rsidP="00CA1DBB">
            <w:pPr>
              <w:rPr>
                <w:rFonts w:ascii="CCW Cursive Writing 19" w:hAnsi="CCW Cursive Writing 19"/>
                <w:color w:val="1F3864" w:themeColor="accent1" w:themeShade="80"/>
                <w:sz w:val="18"/>
                <w:szCs w:val="18"/>
              </w:rPr>
            </w:pPr>
            <w:r w:rsidRPr="00CA1DBB">
              <w:rPr>
                <w:rFonts w:ascii="CCW Cursive Writing 19" w:hAnsi="CCW Cursive Writing 19"/>
                <w:color w:val="1F3864" w:themeColor="accent1" w:themeShade="80"/>
                <w:sz w:val="18"/>
                <w:szCs w:val="18"/>
              </w:rPr>
              <w:t>Cut and stick the images in chronological order of Grace Darling’s story.  Retell the story of Grace Darling in full sentences on the lines next to each image.  There is a word bank to help you.</w:t>
            </w:r>
          </w:p>
          <w:p w14:paraId="495BFE60" w14:textId="0F884001" w:rsidR="002771FB" w:rsidRDefault="002771FB" w:rsidP="002771FB">
            <w:pPr>
              <w:pStyle w:val="NormalWeb"/>
              <w:spacing w:before="0" w:beforeAutospacing="0" w:after="0" w:afterAutospacing="0"/>
            </w:pPr>
          </w:p>
          <w:p w14:paraId="653D4D3D" w14:textId="4B2ECEA6" w:rsidR="00CA1DBB" w:rsidRPr="000A0C3F" w:rsidRDefault="00CA1DBB" w:rsidP="00CA1DBB">
            <w:pPr>
              <w:rPr>
                <w:rFonts w:eastAsia="Times New Roman" w:cstheme="minorHAnsi"/>
                <w:color w:val="002060"/>
                <w:sz w:val="20"/>
                <w:szCs w:val="20"/>
                <w:lang w:eastAsia="en-GB"/>
              </w:rPr>
            </w:pPr>
          </w:p>
        </w:tc>
      </w:tr>
      <w:tr w:rsidR="00810EE3" w:rsidRPr="009F2B52" w14:paraId="2A66AEE1" w14:textId="77777777" w:rsidTr="00360180">
        <w:trPr>
          <w:trHeight w:val="1838"/>
        </w:trPr>
        <w:tc>
          <w:tcPr>
            <w:tcW w:w="1591" w:type="dxa"/>
          </w:tcPr>
          <w:p w14:paraId="6D5B8BBF" w14:textId="77777777" w:rsidR="00810EE3" w:rsidRDefault="00810EE3">
            <w:pPr>
              <w:rPr>
                <w:rFonts w:cstheme="minorHAnsi"/>
                <w:color w:val="2F5496" w:themeColor="accent1" w:themeShade="BF"/>
                <w:sz w:val="20"/>
                <w:szCs w:val="20"/>
              </w:rPr>
            </w:pPr>
            <w:r>
              <w:rPr>
                <w:rFonts w:cstheme="minorHAnsi"/>
                <w:color w:val="2F5496" w:themeColor="accent1" w:themeShade="BF"/>
                <w:sz w:val="20"/>
                <w:szCs w:val="20"/>
              </w:rPr>
              <w:t>Purple Mash</w:t>
            </w:r>
          </w:p>
          <w:p w14:paraId="5C8C6578" w14:textId="77777777" w:rsidR="00A22428" w:rsidRDefault="00A22428">
            <w:pPr>
              <w:rPr>
                <w:rFonts w:cstheme="minorHAnsi"/>
                <w:color w:val="2F5496" w:themeColor="accent1" w:themeShade="BF"/>
                <w:sz w:val="20"/>
                <w:szCs w:val="20"/>
              </w:rPr>
            </w:pPr>
            <w:r>
              <w:rPr>
                <w:noProof/>
                <w:lang w:eastAsia="en-GB"/>
              </w:rPr>
              <w:drawing>
                <wp:inline distT="0" distB="0" distL="0" distR="0" wp14:anchorId="7154B4D4" wp14:editId="59AA271E">
                  <wp:extent cx="457200" cy="321469"/>
                  <wp:effectExtent l="0" t="0" r="0" b="2540"/>
                  <wp:docPr id="8" name="Picture 8"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urple ma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065" cy="327702"/>
                          </a:xfrm>
                          <a:prstGeom prst="rect">
                            <a:avLst/>
                          </a:prstGeom>
                          <a:noFill/>
                          <a:ln>
                            <a:noFill/>
                          </a:ln>
                        </pic:spPr>
                      </pic:pic>
                    </a:graphicData>
                  </a:graphic>
                </wp:inline>
              </w:drawing>
            </w:r>
          </w:p>
          <w:p w14:paraId="6C0D20FC" w14:textId="4974CD9E" w:rsidR="003044BD" w:rsidRDefault="003044BD">
            <w:pPr>
              <w:rPr>
                <w:rFonts w:cstheme="minorHAnsi"/>
                <w:color w:val="2F5496" w:themeColor="accent1" w:themeShade="BF"/>
                <w:sz w:val="20"/>
                <w:szCs w:val="20"/>
              </w:rPr>
            </w:pPr>
          </w:p>
        </w:tc>
        <w:tc>
          <w:tcPr>
            <w:tcW w:w="7963" w:type="dxa"/>
          </w:tcPr>
          <w:p w14:paraId="2B46976B" w14:textId="77777777" w:rsidR="00A6718D" w:rsidRDefault="00A6718D" w:rsidP="00A6718D">
            <w:pPr>
              <w:rPr>
                <w:rFonts w:asciiTheme="majorHAnsi" w:hAnsiTheme="majorHAnsi" w:cstheme="majorHAnsi"/>
                <w:color w:val="2F5496" w:themeColor="accent1" w:themeShade="BF"/>
              </w:rPr>
            </w:pPr>
            <w:r w:rsidRPr="00F52470">
              <w:rPr>
                <w:rFonts w:asciiTheme="majorHAnsi" w:hAnsiTheme="majorHAnsi" w:cstheme="majorHAnsi"/>
                <w:noProof/>
                <w:color w:val="2F5496" w:themeColor="accent1" w:themeShade="BF"/>
                <w:lang w:eastAsia="en-GB"/>
              </w:rPr>
              <w:drawing>
                <wp:inline distT="0" distB="0" distL="0" distR="0" wp14:anchorId="7DA6F178" wp14:editId="088A82E1">
                  <wp:extent cx="1295467" cy="1530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95467" cy="1530429"/>
                          </a:xfrm>
                          <a:prstGeom prst="rect">
                            <a:avLst/>
                          </a:prstGeom>
                        </pic:spPr>
                      </pic:pic>
                    </a:graphicData>
                  </a:graphic>
                </wp:inline>
              </w:drawing>
            </w:r>
          </w:p>
          <w:p w14:paraId="549D1CCC" w14:textId="4E2BB40B" w:rsidR="00AD5107" w:rsidRPr="00AD5107" w:rsidRDefault="00A6718D" w:rsidP="00A6718D">
            <w:pPr>
              <w:rPr>
                <w:rFonts w:asciiTheme="majorHAnsi" w:hAnsiTheme="majorHAnsi" w:cstheme="majorHAnsi"/>
                <w:color w:val="2F5496" w:themeColor="accent1" w:themeShade="BF"/>
              </w:rPr>
            </w:pPr>
            <w:r>
              <w:rPr>
                <w:rFonts w:asciiTheme="majorHAnsi" w:hAnsiTheme="majorHAnsi" w:cstheme="majorHAnsi"/>
                <w:color w:val="2F5496" w:themeColor="accent1" w:themeShade="BF"/>
              </w:rPr>
              <w:t>Click on the 2do and create a fact file about Grace Darling</w:t>
            </w:r>
          </w:p>
        </w:tc>
      </w:tr>
      <w:tr w:rsidR="00057B19" w:rsidRPr="009F2B52" w14:paraId="259A2D41" w14:textId="77777777" w:rsidTr="00EC675D">
        <w:trPr>
          <w:trHeight w:val="1205"/>
        </w:trPr>
        <w:tc>
          <w:tcPr>
            <w:tcW w:w="1591" w:type="dxa"/>
          </w:tcPr>
          <w:p w14:paraId="249D44BC" w14:textId="3BEA24E4" w:rsidR="00057B19" w:rsidRDefault="00057B19" w:rsidP="00057B19">
            <w:pPr>
              <w:rPr>
                <w:rFonts w:cstheme="minorHAnsi"/>
                <w:color w:val="2F5496" w:themeColor="accent1" w:themeShade="BF"/>
                <w:sz w:val="20"/>
                <w:szCs w:val="20"/>
              </w:rPr>
            </w:pPr>
            <w:r w:rsidRPr="00AC6203">
              <w:rPr>
                <w:rFonts w:cstheme="minorHAnsi"/>
                <w:b/>
                <w:color w:val="2F5496" w:themeColor="accent1" w:themeShade="BF"/>
                <w:sz w:val="20"/>
                <w:szCs w:val="20"/>
                <w:u w:val="single"/>
              </w:rPr>
              <w:t xml:space="preserve">Story </w:t>
            </w:r>
          </w:p>
        </w:tc>
        <w:tc>
          <w:tcPr>
            <w:tcW w:w="7963" w:type="dxa"/>
          </w:tcPr>
          <w:p w14:paraId="57C2242E" w14:textId="77777777" w:rsidR="00F12CBA" w:rsidRDefault="00F12CBA" w:rsidP="00F12CBA">
            <w:pPr>
              <w:rPr>
                <w:rFonts w:cstheme="minorHAnsi"/>
                <w:b/>
                <w:color w:val="2F5496" w:themeColor="accent1" w:themeShade="BF"/>
                <w:sz w:val="20"/>
                <w:szCs w:val="20"/>
              </w:rPr>
            </w:pPr>
            <w:r>
              <w:rPr>
                <w:rFonts w:cstheme="minorHAnsi"/>
                <w:b/>
                <w:color w:val="2F5496" w:themeColor="accent1" w:themeShade="BF"/>
                <w:sz w:val="20"/>
                <w:szCs w:val="20"/>
              </w:rPr>
              <w:t>Listen to the story of “The Invisible String’ by Patrice Karst, read by Mrs van Rooyen.</w:t>
            </w:r>
          </w:p>
          <w:p w14:paraId="4DF2E80E" w14:textId="77777777" w:rsidR="00F12CBA" w:rsidRDefault="00B54F63" w:rsidP="00F12CBA">
            <w:pPr>
              <w:rPr>
                <w:noProof/>
                <w:lang w:eastAsia="en-GB"/>
              </w:rPr>
            </w:pPr>
            <w:hyperlink r:id="rId19" w:history="1">
              <w:r w:rsidR="00F12CBA" w:rsidRPr="00847FAF">
                <w:rPr>
                  <w:rStyle w:val="Hyperlink"/>
                  <w:rFonts w:cstheme="minorHAnsi"/>
                  <w:b/>
                  <w:sz w:val="20"/>
                  <w:szCs w:val="20"/>
                </w:rPr>
                <w:t>https://www.loom.com/share/e139ac0a2fbf408da4791ac4e53b7d9d</w:t>
              </w:r>
            </w:hyperlink>
          </w:p>
          <w:p w14:paraId="7ABD37C6" w14:textId="77777777" w:rsidR="00F12CBA" w:rsidRDefault="00F12CBA" w:rsidP="00F12CBA">
            <w:pPr>
              <w:rPr>
                <w:rFonts w:cstheme="minorHAnsi"/>
                <w:b/>
                <w:color w:val="2F5496" w:themeColor="accent1" w:themeShade="BF"/>
                <w:sz w:val="20"/>
                <w:szCs w:val="20"/>
              </w:rPr>
            </w:pPr>
            <w:r w:rsidRPr="00847FAF">
              <w:rPr>
                <w:noProof/>
                <w:lang w:eastAsia="en-GB"/>
              </w:rPr>
              <w:drawing>
                <wp:inline distT="0" distB="0" distL="0" distR="0" wp14:anchorId="4811AD33" wp14:editId="692E6A8C">
                  <wp:extent cx="1079500" cy="907587"/>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4856" cy="912090"/>
                          </a:xfrm>
                          <a:prstGeom prst="rect">
                            <a:avLst/>
                          </a:prstGeom>
                        </pic:spPr>
                      </pic:pic>
                    </a:graphicData>
                  </a:graphic>
                </wp:inline>
              </w:drawing>
            </w:r>
          </w:p>
          <w:p w14:paraId="2096257B" w14:textId="21E7820C" w:rsidR="00057B19" w:rsidRDefault="00057B19" w:rsidP="00057B19">
            <w:pPr>
              <w:rPr>
                <w:rFonts w:cstheme="minorHAnsi"/>
                <w:b/>
                <w:color w:val="2F5496" w:themeColor="accent1" w:themeShade="BF"/>
                <w:sz w:val="20"/>
                <w:szCs w:val="20"/>
              </w:rPr>
            </w:pPr>
          </w:p>
          <w:p w14:paraId="4062B3D8" w14:textId="5C3D5B60" w:rsidR="00057B19" w:rsidRDefault="00057B19" w:rsidP="00057B19">
            <w:pPr>
              <w:rPr>
                <w:noProof/>
                <w:lang w:eastAsia="en-GB"/>
              </w:rPr>
            </w:pPr>
          </w:p>
        </w:tc>
      </w:tr>
    </w:tbl>
    <w:p w14:paraId="404FAF60" w14:textId="77777777" w:rsidR="0035014D" w:rsidRPr="009F2B52" w:rsidRDefault="0035014D">
      <w:pPr>
        <w:rPr>
          <w:rFonts w:cstheme="minorHAnsi"/>
          <w:color w:val="2F5496" w:themeColor="accent1" w:themeShade="BF"/>
          <w:sz w:val="20"/>
          <w:szCs w:val="20"/>
        </w:rPr>
      </w:pPr>
    </w:p>
    <w:p w14:paraId="4C07D436" w14:textId="77777777" w:rsidR="0035014D" w:rsidRPr="009F2B52" w:rsidRDefault="0035014D">
      <w:pPr>
        <w:rPr>
          <w:rFonts w:cstheme="minorHAnsi"/>
          <w:color w:val="2F5496" w:themeColor="accent1" w:themeShade="BF"/>
          <w:sz w:val="20"/>
          <w:szCs w:val="20"/>
        </w:rPr>
      </w:pPr>
    </w:p>
    <w:p w14:paraId="6364E964" w14:textId="77777777" w:rsidR="0035014D" w:rsidRPr="009F2B52" w:rsidRDefault="0035014D">
      <w:pPr>
        <w:rPr>
          <w:rFonts w:cstheme="minorHAnsi"/>
          <w:color w:val="2F5496" w:themeColor="accent1" w:themeShade="BF"/>
          <w:sz w:val="20"/>
          <w:szCs w:val="20"/>
        </w:rPr>
      </w:pPr>
    </w:p>
    <w:sectPr w:rsidR="0035014D" w:rsidRPr="009F2B52" w:rsidSect="009F2B52">
      <w:pgSz w:w="11906" w:h="16838"/>
      <w:pgMar w:top="851" w:right="1440" w:bottom="156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CW Cursive Writing 19">
    <w:panose1 w:val="03050602040000000000"/>
    <w:charset w:val="00"/>
    <w:family w:val="script"/>
    <w:pitch w:val="variable"/>
    <w:sig w:usb0="800000A7" w:usb1="1000004A" w:usb2="00000000" w:usb3="00000000" w:csb0="0000001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3205E"/>
    <w:multiLevelType w:val="hybridMultilevel"/>
    <w:tmpl w:val="F47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7D25ED"/>
    <w:multiLevelType w:val="multilevel"/>
    <w:tmpl w:val="70F60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5F17A4"/>
    <w:multiLevelType w:val="multilevel"/>
    <w:tmpl w:val="30688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F252E"/>
    <w:multiLevelType w:val="multilevel"/>
    <w:tmpl w:val="FE7A4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14D"/>
    <w:rsid w:val="000040EA"/>
    <w:rsid w:val="000079CC"/>
    <w:rsid w:val="00042CE8"/>
    <w:rsid w:val="00057B19"/>
    <w:rsid w:val="000A0C3F"/>
    <w:rsid w:val="000A691F"/>
    <w:rsid w:val="000C0285"/>
    <w:rsid w:val="000C6BF2"/>
    <w:rsid w:val="000F2080"/>
    <w:rsid w:val="000F6B37"/>
    <w:rsid w:val="001124AB"/>
    <w:rsid w:val="001261C8"/>
    <w:rsid w:val="0014662A"/>
    <w:rsid w:val="00164BCE"/>
    <w:rsid w:val="00180712"/>
    <w:rsid w:val="001E0910"/>
    <w:rsid w:val="00212E42"/>
    <w:rsid w:val="0022181C"/>
    <w:rsid w:val="002771FB"/>
    <w:rsid w:val="0028356C"/>
    <w:rsid w:val="002B48D3"/>
    <w:rsid w:val="00301DA3"/>
    <w:rsid w:val="003044BD"/>
    <w:rsid w:val="003361AF"/>
    <w:rsid w:val="00337B67"/>
    <w:rsid w:val="003434A0"/>
    <w:rsid w:val="0034472B"/>
    <w:rsid w:val="0035014D"/>
    <w:rsid w:val="00360180"/>
    <w:rsid w:val="003608A4"/>
    <w:rsid w:val="00421954"/>
    <w:rsid w:val="00424E2F"/>
    <w:rsid w:val="00456693"/>
    <w:rsid w:val="00462897"/>
    <w:rsid w:val="004657F0"/>
    <w:rsid w:val="00483401"/>
    <w:rsid w:val="004A0913"/>
    <w:rsid w:val="004A4C15"/>
    <w:rsid w:val="004C7493"/>
    <w:rsid w:val="004D5EEB"/>
    <w:rsid w:val="004F6206"/>
    <w:rsid w:val="0051553C"/>
    <w:rsid w:val="005333D8"/>
    <w:rsid w:val="005A7386"/>
    <w:rsid w:val="006A759B"/>
    <w:rsid w:val="006E54B2"/>
    <w:rsid w:val="006F6E93"/>
    <w:rsid w:val="006F7AB0"/>
    <w:rsid w:val="007617BF"/>
    <w:rsid w:val="00762750"/>
    <w:rsid w:val="007736FA"/>
    <w:rsid w:val="00781026"/>
    <w:rsid w:val="007D0E0B"/>
    <w:rsid w:val="007F7704"/>
    <w:rsid w:val="008008E6"/>
    <w:rsid w:val="00810EE3"/>
    <w:rsid w:val="008157DF"/>
    <w:rsid w:val="00830466"/>
    <w:rsid w:val="00835D37"/>
    <w:rsid w:val="00877DB9"/>
    <w:rsid w:val="00887FAD"/>
    <w:rsid w:val="008A6B6B"/>
    <w:rsid w:val="009215EF"/>
    <w:rsid w:val="00935DB4"/>
    <w:rsid w:val="009646E5"/>
    <w:rsid w:val="009F0576"/>
    <w:rsid w:val="009F116C"/>
    <w:rsid w:val="009F2B52"/>
    <w:rsid w:val="00A22428"/>
    <w:rsid w:val="00A4423A"/>
    <w:rsid w:val="00A52FF8"/>
    <w:rsid w:val="00A6718D"/>
    <w:rsid w:val="00A80361"/>
    <w:rsid w:val="00A91D3D"/>
    <w:rsid w:val="00AC2BC9"/>
    <w:rsid w:val="00AC4CE1"/>
    <w:rsid w:val="00AC6203"/>
    <w:rsid w:val="00AD2934"/>
    <w:rsid w:val="00AD5107"/>
    <w:rsid w:val="00B068DD"/>
    <w:rsid w:val="00B1315F"/>
    <w:rsid w:val="00B52273"/>
    <w:rsid w:val="00B54F63"/>
    <w:rsid w:val="00B61EB1"/>
    <w:rsid w:val="00B93C45"/>
    <w:rsid w:val="00BA4834"/>
    <w:rsid w:val="00BC750D"/>
    <w:rsid w:val="00C07537"/>
    <w:rsid w:val="00C53498"/>
    <w:rsid w:val="00C666DC"/>
    <w:rsid w:val="00CA1DBB"/>
    <w:rsid w:val="00CE49BF"/>
    <w:rsid w:val="00D42042"/>
    <w:rsid w:val="00DB36BD"/>
    <w:rsid w:val="00DE1782"/>
    <w:rsid w:val="00DF11BF"/>
    <w:rsid w:val="00E10A31"/>
    <w:rsid w:val="00E57C48"/>
    <w:rsid w:val="00E7278F"/>
    <w:rsid w:val="00EA67D9"/>
    <w:rsid w:val="00EC675D"/>
    <w:rsid w:val="00F0587C"/>
    <w:rsid w:val="00F12CBA"/>
    <w:rsid w:val="00F16A7E"/>
    <w:rsid w:val="00F4498B"/>
    <w:rsid w:val="00F84CB0"/>
    <w:rsid w:val="00FC6BDE"/>
    <w:rsid w:val="00FF24CD"/>
    <w:rsid w:val="00FF6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07D5"/>
  <w15:chartTrackingRefBased/>
  <w15:docId w15:val="{6BA57154-885F-4F59-8693-966F6430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014D"/>
    <w:rPr>
      <w:color w:val="0000FF"/>
      <w:u w:val="single"/>
    </w:rPr>
  </w:style>
  <w:style w:type="character" w:styleId="FollowedHyperlink">
    <w:name w:val="FollowedHyperlink"/>
    <w:basedOn w:val="DefaultParagraphFont"/>
    <w:uiPriority w:val="99"/>
    <w:semiHidden/>
    <w:unhideWhenUsed/>
    <w:rsid w:val="0035014D"/>
    <w:rPr>
      <w:color w:val="954F72" w:themeColor="followedHyperlink"/>
      <w:u w:val="single"/>
    </w:rPr>
  </w:style>
  <w:style w:type="paragraph" w:styleId="NormalWeb">
    <w:name w:val="Normal (Web)"/>
    <w:basedOn w:val="Normal"/>
    <w:uiPriority w:val="99"/>
    <w:semiHidden/>
    <w:unhideWhenUsed/>
    <w:rsid w:val="00350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5014D"/>
    <w:rPr>
      <w:b/>
      <w:bCs/>
    </w:rPr>
  </w:style>
  <w:style w:type="character" w:customStyle="1" w:styleId="UnresolvedMention1">
    <w:name w:val="Unresolved Mention1"/>
    <w:basedOn w:val="DefaultParagraphFont"/>
    <w:uiPriority w:val="99"/>
    <w:semiHidden/>
    <w:unhideWhenUsed/>
    <w:rsid w:val="005A7386"/>
    <w:rPr>
      <w:color w:val="605E5C"/>
      <w:shd w:val="clear" w:color="auto" w:fill="E1DFDD"/>
    </w:rPr>
  </w:style>
  <w:style w:type="paragraph" w:styleId="ListParagraph">
    <w:name w:val="List Paragraph"/>
    <w:basedOn w:val="Normal"/>
    <w:uiPriority w:val="34"/>
    <w:qFormat/>
    <w:rsid w:val="00421954"/>
    <w:pPr>
      <w:ind w:left="720"/>
      <w:contextualSpacing/>
    </w:pPr>
  </w:style>
  <w:style w:type="character" w:customStyle="1" w:styleId="UnresolvedMention2">
    <w:name w:val="Unresolved Mention2"/>
    <w:basedOn w:val="DefaultParagraphFont"/>
    <w:uiPriority w:val="99"/>
    <w:semiHidden/>
    <w:unhideWhenUsed/>
    <w:rsid w:val="00830466"/>
    <w:rPr>
      <w:color w:val="605E5C"/>
      <w:shd w:val="clear" w:color="auto" w:fill="E1DFDD"/>
    </w:rPr>
  </w:style>
  <w:style w:type="character" w:customStyle="1" w:styleId="UnresolvedMention3">
    <w:name w:val="Unresolved Mention3"/>
    <w:basedOn w:val="DefaultParagraphFont"/>
    <w:uiPriority w:val="99"/>
    <w:semiHidden/>
    <w:unhideWhenUsed/>
    <w:rsid w:val="006E54B2"/>
    <w:rPr>
      <w:color w:val="605E5C"/>
      <w:shd w:val="clear" w:color="auto" w:fill="E1DFDD"/>
    </w:rPr>
  </w:style>
  <w:style w:type="character" w:customStyle="1" w:styleId="UnresolvedMention4">
    <w:name w:val="Unresolved Mention4"/>
    <w:basedOn w:val="DefaultParagraphFont"/>
    <w:uiPriority w:val="99"/>
    <w:semiHidden/>
    <w:unhideWhenUsed/>
    <w:rsid w:val="006A759B"/>
    <w:rPr>
      <w:color w:val="605E5C"/>
      <w:shd w:val="clear" w:color="auto" w:fill="E1DFDD"/>
    </w:rPr>
  </w:style>
  <w:style w:type="paragraph" w:styleId="Subtitle">
    <w:name w:val="Subtitle"/>
    <w:basedOn w:val="Normal"/>
    <w:next w:val="Normal"/>
    <w:link w:val="SubtitleChar"/>
    <w:rsid w:val="0028356C"/>
    <w:pPr>
      <w:keepNext/>
      <w:keepLines/>
      <w:spacing w:before="360" w:after="80"/>
    </w:pPr>
    <w:rPr>
      <w:rFonts w:ascii="Georgia" w:eastAsia="Georgia" w:hAnsi="Georgia" w:cs="Georgia"/>
      <w:i/>
      <w:color w:val="666666"/>
      <w:sz w:val="48"/>
      <w:szCs w:val="48"/>
      <w:lang w:val="en-US" w:eastAsia="en-GB"/>
    </w:rPr>
  </w:style>
  <w:style w:type="character" w:customStyle="1" w:styleId="SubtitleChar">
    <w:name w:val="Subtitle Char"/>
    <w:basedOn w:val="DefaultParagraphFont"/>
    <w:link w:val="Subtitle"/>
    <w:rsid w:val="0028356C"/>
    <w:rPr>
      <w:rFonts w:ascii="Georgia" w:eastAsia="Georgia" w:hAnsi="Georgia" w:cs="Georgia"/>
      <w:i/>
      <w:color w:val="666666"/>
      <w:sz w:val="48"/>
      <w:szCs w:val="48"/>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5169">
      <w:bodyDiv w:val="1"/>
      <w:marLeft w:val="0"/>
      <w:marRight w:val="0"/>
      <w:marTop w:val="0"/>
      <w:marBottom w:val="0"/>
      <w:divBdr>
        <w:top w:val="none" w:sz="0" w:space="0" w:color="auto"/>
        <w:left w:val="none" w:sz="0" w:space="0" w:color="auto"/>
        <w:bottom w:val="none" w:sz="0" w:space="0" w:color="auto"/>
        <w:right w:val="none" w:sz="0" w:space="0" w:color="auto"/>
      </w:divBdr>
    </w:div>
    <w:div w:id="86468937">
      <w:bodyDiv w:val="1"/>
      <w:marLeft w:val="0"/>
      <w:marRight w:val="0"/>
      <w:marTop w:val="0"/>
      <w:marBottom w:val="0"/>
      <w:divBdr>
        <w:top w:val="none" w:sz="0" w:space="0" w:color="auto"/>
        <w:left w:val="none" w:sz="0" w:space="0" w:color="auto"/>
        <w:bottom w:val="none" w:sz="0" w:space="0" w:color="auto"/>
        <w:right w:val="none" w:sz="0" w:space="0" w:color="auto"/>
      </w:divBdr>
      <w:divsChild>
        <w:div w:id="603464259">
          <w:marLeft w:val="179"/>
          <w:marRight w:val="0"/>
          <w:marTop w:val="0"/>
          <w:marBottom w:val="0"/>
          <w:divBdr>
            <w:top w:val="none" w:sz="0" w:space="0" w:color="auto"/>
            <w:left w:val="none" w:sz="0" w:space="0" w:color="auto"/>
            <w:bottom w:val="none" w:sz="0" w:space="0" w:color="auto"/>
            <w:right w:val="none" w:sz="0" w:space="0" w:color="auto"/>
          </w:divBdr>
        </w:div>
      </w:divsChild>
    </w:div>
    <w:div w:id="102306357">
      <w:bodyDiv w:val="1"/>
      <w:marLeft w:val="0"/>
      <w:marRight w:val="0"/>
      <w:marTop w:val="0"/>
      <w:marBottom w:val="0"/>
      <w:divBdr>
        <w:top w:val="none" w:sz="0" w:space="0" w:color="auto"/>
        <w:left w:val="none" w:sz="0" w:space="0" w:color="auto"/>
        <w:bottom w:val="none" w:sz="0" w:space="0" w:color="auto"/>
        <w:right w:val="none" w:sz="0" w:space="0" w:color="auto"/>
      </w:divBdr>
    </w:div>
    <w:div w:id="223102144">
      <w:bodyDiv w:val="1"/>
      <w:marLeft w:val="0"/>
      <w:marRight w:val="0"/>
      <w:marTop w:val="0"/>
      <w:marBottom w:val="0"/>
      <w:divBdr>
        <w:top w:val="none" w:sz="0" w:space="0" w:color="auto"/>
        <w:left w:val="none" w:sz="0" w:space="0" w:color="auto"/>
        <w:bottom w:val="none" w:sz="0" w:space="0" w:color="auto"/>
        <w:right w:val="none" w:sz="0" w:space="0" w:color="auto"/>
      </w:divBdr>
    </w:div>
    <w:div w:id="276524180">
      <w:bodyDiv w:val="1"/>
      <w:marLeft w:val="0"/>
      <w:marRight w:val="0"/>
      <w:marTop w:val="0"/>
      <w:marBottom w:val="0"/>
      <w:divBdr>
        <w:top w:val="none" w:sz="0" w:space="0" w:color="auto"/>
        <w:left w:val="none" w:sz="0" w:space="0" w:color="auto"/>
        <w:bottom w:val="none" w:sz="0" w:space="0" w:color="auto"/>
        <w:right w:val="none" w:sz="0" w:space="0" w:color="auto"/>
      </w:divBdr>
      <w:divsChild>
        <w:div w:id="151457280">
          <w:marLeft w:val="171"/>
          <w:marRight w:val="0"/>
          <w:marTop w:val="0"/>
          <w:marBottom w:val="0"/>
          <w:divBdr>
            <w:top w:val="none" w:sz="0" w:space="0" w:color="auto"/>
            <w:left w:val="none" w:sz="0" w:space="0" w:color="auto"/>
            <w:bottom w:val="none" w:sz="0" w:space="0" w:color="auto"/>
            <w:right w:val="none" w:sz="0" w:space="0" w:color="auto"/>
          </w:divBdr>
        </w:div>
      </w:divsChild>
    </w:div>
    <w:div w:id="435559802">
      <w:bodyDiv w:val="1"/>
      <w:marLeft w:val="0"/>
      <w:marRight w:val="0"/>
      <w:marTop w:val="0"/>
      <w:marBottom w:val="0"/>
      <w:divBdr>
        <w:top w:val="none" w:sz="0" w:space="0" w:color="auto"/>
        <w:left w:val="none" w:sz="0" w:space="0" w:color="auto"/>
        <w:bottom w:val="none" w:sz="0" w:space="0" w:color="auto"/>
        <w:right w:val="none" w:sz="0" w:space="0" w:color="auto"/>
      </w:divBdr>
      <w:divsChild>
        <w:div w:id="392168786">
          <w:marLeft w:val="0"/>
          <w:marRight w:val="0"/>
          <w:marTop w:val="0"/>
          <w:marBottom w:val="0"/>
          <w:divBdr>
            <w:top w:val="none" w:sz="0" w:space="0" w:color="auto"/>
            <w:left w:val="none" w:sz="0" w:space="0" w:color="auto"/>
            <w:bottom w:val="none" w:sz="0" w:space="0" w:color="auto"/>
            <w:right w:val="none" w:sz="0" w:space="0" w:color="auto"/>
          </w:divBdr>
        </w:div>
        <w:div w:id="490800247">
          <w:marLeft w:val="0"/>
          <w:marRight w:val="0"/>
          <w:marTop w:val="0"/>
          <w:marBottom w:val="0"/>
          <w:divBdr>
            <w:top w:val="none" w:sz="0" w:space="0" w:color="auto"/>
            <w:left w:val="none" w:sz="0" w:space="0" w:color="auto"/>
            <w:bottom w:val="none" w:sz="0" w:space="0" w:color="auto"/>
            <w:right w:val="none" w:sz="0" w:space="0" w:color="auto"/>
          </w:divBdr>
        </w:div>
        <w:div w:id="1496874580">
          <w:marLeft w:val="0"/>
          <w:marRight w:val="0"/>
          <w:marTop w:val="0"/>
          <w:marBottom w:val="0"/>
          <w:divBdr>
            <w:top w:val="none" w:sz="0" w:space="0" w:color="auto"/>
            <w:left w:val="none" w:sz="0" w:space="0" w:color="auto"/>
            <w:bottom w:val="none" w:sz="0" w:space="0" w:color="auto"/>
            <w:right w:val="none" w:sz="0" w:space="0" w:color="auto"/>
          </w:divBdr>
        </w:div>
        <w:div w:id="1595743331">
          <w:marLeft w:val="0"/>
          <w:marRight w:val="0"/>
          <w:marTop w:val="0"/>
          <w:marBottom w:val="0"/>
          <w:divBdr>
            <w:top w:val="none" w:sz="0" w:space="0" w:color="auto"/>
            <w:left w:val="none" w:sz="0" w:space="0" w:color="auto"/>
            <w:bottom w:val="none" w:sz="0" w:space="0" w:color="auto"/>
            <w:right w:val="none" w:sz="0" w:space="0" w:color="auto"/>
          </w:divBdr>
        </w:div>
      </w:divsChild>
    </w:div>
    <w:div w:id="785546097">
      <w:bodyDiv w:val="1"/>
      <w:marLeft w:val="0"/>
      <w:marRight w:val="0"/>
      <w:marTop w:val="0"/>
      <w:marBottom w:val="0"/>
      <w:divBdr>
        <w:top w:val="none" w:sz="0" w:space="0" w:color="auto"/>
        <w:left w:val="none" w:sz="0" w:space="0" w:color="auto"/>
        <w:bottom w:val="none" w:sz="0" w:space="0" w:color="auto"/>
        <w:right w:val="none" w:sz="0" w:space="0" w:color="auto"/>
      </w:divBdr>
    </w:div>
    <w:div w:id="1000691742">
      <w:bodyDiv w:val="1"/>
      <w:marLeft w:val="0"/>
      <w:marRight w:val="0"/>
      <w:marTop w:val="0"/>
      <w:marBottom w:val="0"/>
      <w:divBdr>
        <w:top w:val="none" w:sz="0" w:space="0" w:color="auto"/>
        <w:left w:val="none" w:sz="0" w:space="0" w:color="auto"/>
        <w:bottom w:val="none" w:sz="0" w:space="0" w:color="auto"/>
        <w:right w:val="none" w:sz="0" w:space="0" w:color="auto"/>
      </w:divBdr>
    </w:div>
    <w:div w:id="1235310560">
      <w:bodyDiv w:val="1"/>
      <w:marLeft w:val="0"/>
      <w:marRight w:val="0"/>
      <w:marTop w:val="0"/>
      <w:marBottom w:val="0"/>
      <w:divBdr>
        <w:top w:val="none" w:sz="0" w:space="0" w:color="auto"/>
        <w:left w:val="none" w:sz="0" w:space="0" w:color="auto"/>
        <w:bottom w:val="none" w:sz="0" w:space="0" w:color="auto"/>
        <w:right w:val="none" w:sz="0" w:space="0" w:color="auto"/>
      </w:divBdr>
    </w:div>
    <w:div w:id="1638146789">
      <w:bodyDiv w:val="1"/>
      <w:marLeft w:val="0"/>
      <w:marRight w:val="0"/>
      <w:marTop w:val="0"/>
      <w:marBottom w:val="0"/>
      <w:divBdr>
        <w:top w:val="none" w:sz="0" w:space="0" w:color="auto"/>
        <w:left w:val="none" w:sz="0" w:space="0" w:color="auto"/>
        <w:bottom w:val="none" w:sz="0" w:space="0" w:color="auto"/>
        <w:right w:val="none" w:sz="0" w:space="0" w:color="auto"/>
      </w:divBdr>
    </w:div>
    <w:div w:id="1725712129">
      <w:bodyDiv w:val="1"/>
      <w:marLeft w:val="0"/>
      <w:marRight w:val="0"/>
      <w:marTop w:val="0"/>
      <w:marBottom w:val="0"/>
      <w:divBdr>
        <w:top w:val="none" w:sz="0" w:space="0" w:color="auto"/>
        <w:left w:val="none" w:sz="0" w:space="0" w:color="auto"/>
        <w:bottom w:val="none" w:sz="0" w:space="0" w:color="auto"/>
        <w:right w:val="none" w:sz="0" w:space="0" w:color="auto"/>
      </w:divBdr>
    </w:div>
    <w:div w:id="2016179284">
      <w:bodyDiv w:val="1"/>
      <w:marLeft w:val="0"/>
      <w:marRight w:val="0"/>
      <w:marTop w:val="0"/>
      <w:marBottom w:val="0"/>
      <w:divBdr>
        <w:top w:val="none" w:sz="0" w:space="0" w:color="auto"/>
        <w:left w:val="none" w:sz="0" w:space="0" w:color="auto"/>
        <w:bottom w:val="none" w:sz="0" w:space="0" w:color="auto"/>
        <w:right w:val="none" w:sz="0" w:space="0" w:color="auto"/>
      </w:divBdr>
    </w:div>
    <w:div w:id="206498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oom.com/share/5c201dd7bcfb427483fcaf773193ca72"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bc.co.uk/teach/supermovers/ks1-maths-the-2-times-table-with-bridget-the-lioness/zrrx92p" TargetMode="External"/><Relationship Id="rId12" Type="http://schemas.openxmlformats.org/officeDocument/2006/relationships/hyperlink" Target="https://www.bbc.co.uk/teach/class-clips-video/pshe-ks1-ks2-proud-to-be-an-architect/zbf76v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loom.com/share/809a14af7b2e456a82c1cfff26f25c7d" TargetMode="External"/><Relationship Id="rId5" Type="http://schemas.openxmlformats.org/officeDocument/2006/relationships/hyperlink" Target="https://www.loom.com/share/fc7d52117aa6431586ceac51499368c1" TargetMode="External"/><Relationship Id="rId15" Type="http://schemas.openxmlformats.org/officeDocument/2006/relationships/hyperlink" Target="https://www.bbc.co.uk/programmes/p015gmjd" TargetMode="External"/><Relationship Id="rId10" Type="http://schemas.openxmlformats.org/officeDocument/2006/relationships/image" Target="media/image3.png"/><Relationship Id="rId19" Type="http://schemas.openxmlformats.org/officeDocument/2006/relationships/hyperlink" Target="https://www.loom.com/share/e139ac0a2fbf408da4791ac4e53b7d9d" TargetMode="External"/><Relationship Id="rId4" Type="http://schemas.openxmlformats.org/officeDocument/2006/relationships/webSettings" Target="webSettings.xml"/><Relationship Id="rId9" Type="http://schemas.openxmlformats.org/officeDocument/2006/relationships/hyperlink" Target="https://vimeo.com/506145944" TargetMode="External"/><Relationship Id="rId14" Type="http://schemas.openxmlformats.org/officeDocument/2006/relationships/hyperlink" Target="https://www.loom.com/share/5c201dd7bcfb427483fcaf773193ca7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Robinson</dc:creator>
  <cp:keywords/>
  <dc:description/>
  <cp:lastModifiedBy>David Thompson</cp:lastModifiedBy>
  <cp:revision>19</cp:revision>
  <cp:lastPrinted>2021-01-14T08:33:00Z</cp:lastPrinted>
  <dcterms:created xsi:type="dcterms:W3CDTF">2021-02-04T09:27:00Z</dcterms:created>
  <dcterms:modified xsi:type="dcterms:W3CDTF">2021-02-10T10:34:00Z</dcterms:modified>
</cp:coreProperties>
</file>