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FB" w:rsidRDefault="009157FB" w:rsidP="009157FB">
      <w:pPr>
        <w:jc w:val="center"/>
        <w:rPr>
          <w:rFonts w:ascii="Century Gothic" w:hAnsi="Century Gothic"/>
          <w:color w:val="002060"/>
        </w:rPr>
      </w:pPr>
      <w:r w:rsidRPr="009157FB">
        <w:rPr>
          <w:rFonts w:ascii="Century Gothic" w:hAnsi="Century Gothic"/>
          <w:color w:val="002060"/>
        </w:rPr>
        <w:t xml:space="preserve">Year 1 W/C </w:t>
      </w:r>
      <w:r w:rsidR="0095595C">
        <w:rPr>
          <w:rFonts w:ascii="Century Gothic" w:hAnsi="Century Gothic"/>
          <w:color w:val="002060"/>
        </w:rPr>
        <w:t>22</w:t>
      </w:r>
      <w:r w:rsidR="0095595C">
        <w:rPr>
          <w:rFonts w:ascii="Century Gothic" w:hAnsi="Century Gothic"/>
          <w:color w:val="002060"/>
          <w:vertAlign w:val="superscript"/>
        </w:rPr>
        <w:t>nd</w:t>
      </w:r>
      <w:r w:rsidR="00EA53AB">
        <w:rPr>
          <w:rFonts w:ascii="Century Gothic" w:hAnsi="Century Gothic"/>
          <w:color w:val="002060"/>
        </w:rPr>
        <w:t xml:space="preserve"> February </w:t>
      </w:r>
    </w:p>
    <w:p w:rsidR="009157FB" w:rsidRDefault="00CE307B" w:rsidP="009157FB">
      <w:pPr>
        <w:jc w:val="center"/>
        <w:rPr>
          <w:rFonts w:ascii="Century Gothic" w:hAnsi="Century Gothic"/>
          <w:color w:val="002060"/>
        </w:rPr>
      </w:pPr>
      <w:r>
        <w:rPr>
          <w:rFonts w:ascii="Century Gothic" w:hAnsi="Century Gothic"/>
          <w:color w:val="002060"/>
        </w:rPr>
        <w:t>Day 2</w:t>
      </w:r>
    </w:p>
    <w:p w:rsidR="009157FB" w:rsidRDefault="009157FB" w:rsidP="009157FB">
      <w:pPr>
        <w:jc w:val="center"/>
        <w:rPr>
          <w:rFonts w:ascii="Century Gothic" w:hAnsi="Century Gothic"/>
          <w:color w:val="002060"/>
        </w:rPr>
      </w:pPr>
    </w:p>
    <w:p w:rsidR="00794ED5" w:rsidRDefault="00794ED5" w:rsidP="00794ED5">
      <w:pPr>
        <w:rPr>
          <w:rFonts w:ascii="Century Gothic" w:hAnsi="Century Gothic"/>
          <w:b/>
          <w:color w:val="002060"/>
        </w:rPr>
      </w:pPr>
      <w:r>
        <w:rPr>
          <w:rFonts w:ascii="Century Gothic" w:hAnsi="Century Gothic"/>
          <w:b/>
          <w:color w:val="002060"/>
        </w:rPr>
        <w:t>Daily welcome and introduction to the learning.</w:t>
      </w:r>
    </w:p>
    <w:p w:rsidR="00794ED5" w:rsidRDefault="00794ED5" w:rsidP="00794ED5">
      <w:pPr>
        <w:rPr>
          <w:rFonts w:ascii="Century Gothic" w:hAnsi="Century Gothic"/>
          <w:color w:val="002060"/>
        </w:rPr>
      </w:pPr>
      <w:r>
        <w:rPr>
          <w:rFonts w:ascii="Century Gothic" w:hAnsi="Century Gothic"/>
          <w:color w:val="002060"/>
        </w:rPr>
        <w:t>Please use the link below:</w:t>
      </w:r>
    </w:p>
    <w:p w:rsidR="004A3697" w:rsidRDefault="004B78A3" w:rsidP="00794ED5">
      <w:pPr>
        <w:rPr>
          <w:rFonts w:ascii="Century Gothic" w:hAnsi="Century Gothic"/>
          <w:color w:val="002060"/>
        </w:rPr>
      </w:pPr>
      <w:hyperlink r:id="rId4" w:history="1">
        <w:r w:rsidR="004A3697" w:rsidRPr="00855DF6">
          <w:rPr>
            <w:rStyle w:val="Hyperlink"/>
            <w:rFonts w:ascii="Century Gothic" w:hAnsi="Century Gothic"/>
          </w:rPr>
          <w:t>https://www.loom.com/share/c3e3c70e44444a3ea86597114004f4ee</w:t>
        </w:r>
      </w:hyperlink>
    </w:p>
    <w:p w:rsidR="008B5C9F" w:rsidRPr="00B1042E" w:rsidRDefault="008B5C9F" w:rsidP="008B5C9F">
      <w:pPr>
        <w:rPr>
          <w:rFonts w:ascii="Century Gothic" w:hAnsi="Century Gothic"/>
          <w:color w:val="002060"/>
        </w:rPr>
      </w:pPr>
      <w:r w:rsidRPr="00B1042E">
        <w:rPr>
          <w:rFonts w:ascii="Century Gothic" w:hAnsi="Century Gothic"/>
          <w:b/>
          <w:color w:val="002060"/>
          <w:u w:val="single"/>
        </w:rPr>
        <w:t>Phonics</w:t>
      </w:r>
      <w:r w:rsidRPr="00B1042E">
        <w:rPr>
          <w:rFonts w:ascii="Century Gothic" w:hAnsi="Century Gothic"/>
          <w:color w:val="002060"/>
        </w:rPr>
        <w:t>: Watch the RWI phonics lesson for today</w:t>
      </w:r>
    </w:p>
    <w:p w:rsidR="008B5C9F" w:rsidRPr="00B1042E" w:rsidRDefault="004B78A3" w:rsidP="008B5C9F">
      <w:pPr>
        <w:rPr>
          <w:rFonts w:ascii="Century Gothic" w:hAnsi="Century Gothic"/>
          <w:color w:val="002060"/>
        </w:rPr>
      </w:pPr>
      <w:hyperlink r:id="rId5" w:history="1">
        <w:r w:rsidR="008B5C9F" w:rsidRPr="00B1042E">
          <w:rPr>
            <w:rStyle w:val="Hyperlink"/>
            <w:rFonts w:ascii="Century Gothic" w:hAnsi="Century Gothic"/>
          </w:rPr>
          <w:t>https://www.youtube.com/channel/UCo7fbLgY2oA_cFCIg9GdxtQ?mc_cid=71ef745098&amp;mc_eid=c9705b8c67</w:t>
        </w:r>
      </w:hyperlink>
    </w:p>
    <w:p w:rsidR="008B5C9F" w:rsidRPr="00B1042E" w:rsidRDefault="008B5C9F" w:rsidP="008B5C9F">
      <w:pPr>
        <w:rPr>
          <w:rFonts w:ascii="Century Gothic" w:hAnsi="Century Gothic"/>
          <w:color w:val="002060"/>
        </w:rPr>
      </w:pPr>
      <w:r w:rsidRPr="00B1042E">
        <w:rPr>
          <w:rFonts w:ascii="Century Gothic" w:hAnsi="Century Gothic"/>
          <w:color w:val="002060"/>
        </w:rPr>
        <w:t xml:space="preserve">All videos are available from 9.30am for 24 hours. </w:t>
      </w:r>
    </w:p>
    <w:p w:rsidR="0045052B" w:rsidRDefault="009157FB" w:rsidP="00EA53AB">
      <w:pPr>
        <w:rPr>
          <w:rFonts w:ascii="Century Gothic" w:hAnsi="Century Gothic"/>
          <w:color w:val="002060"/>
        </w:rPr>
      </w:pPr>
      <w:r w:rsidRPr="00B1042E">
        <w:rPr>
          <w:rFonts w:ascii="Century Gothic" w:hAnsi="Century Gothic"/>
          <w:b/>
          <w:color w:val="002060"/>
          <w:u w:val="single"/>
        </w:rPr>
        <w:t>English:</w:t>
      </w:r>
    </w:p>
    <w:p w:rsidR="00432C16" w:rsidRDefault="00432C16" w:rsidP="009157FB">
      <w:pPr>
        <w:rPr>
          <w:rFonts w:ascii="Century Gothic" w:hAnsi="Century Gothic"/>
          <w:color w:val="002060"/>
        </w:rPr>
      </w:pPr>
      <w:r>
        <w:rPr>
          <w:rFonts w:ascii="Century Gothic" w:hAnsi="Century Gothic"/>
          <w:color w:val="002060"/>
        </w:rPr>
        <w:t xml:space="preserve">Write a </w:t>
      </w:r>
      <w:r w:rsidR="007A79FD">
        <w:rPr>
          <w:rFonts w:ascii="Century Gothic" w:hAnsi="Century Gothic"/>
          <w:color w:val="002060"/>
        </w:rPr>
        <w:t xml:space="preserve">description of the </w:t>
      </w:r>
      <w:r w:rsidR="00FD3123">
        <w:rPr>
          <w:rFonts w:ascii="Century Gothic" w:hAnsi="Century Gothic"/>
          <w:color w:val="002060"/>
        </w:rPr>
        <w:t>underwater setting</w:t>
      </w:r>
      <w:r w:rsidR="007A79FD">
        <w:rPr>
          <w:rFonts w:ascii="Century Gothic" w:hAnsi="Century Gothic"/>
          <w:color w:val="002060"/>
        </w:rPr>
        <w:t xml:space="preserve"> in the story, using your noticing</w:t>
      </w:r>
      <w:r w:rsidR="00FD72A1">
        <w:rPr>
          <w:rFonts w:ascii="Century Gothic" w:hAnsi="Century Gothic"/>
          <w:color w:val="002060"/>
        </w:rPr>
        <w:t xml:space="preserve"> and basics</w:t>
      </w:r>
      <w:r w:rsidR="007A79FD">
        <w:rPr>
          <w:rFonts w:ascii="Century Gothic" w:hAnsi="Century Gothic"/>
          <w:color w:val="002060"/>
        </w:rPr>
        <w:t xml:space="preserve"> lens</w:t>
      </w:r>
      <w:r w:rsidR="00FD72A1">
        <w:rPr>
          <w:rFonts w:ascii="Century Gothic" w:hAnsi="Century Gothic"/>
          <w:color w:val="002060"/>
        </w:rPr>
        <w:t xml:space="preserve">es. </w:t>
      </w:r>
    </w:p>
    <w:p w:rsidR="00432C16" w:rsidRDefault="00432C16" w:rsidP="009157FB">
      <w:pPr>
        <w:rPr>
          <w:rFonts w:ascii="Century Gothic" w:hAnsi="Century Gothic"/>
          <w:color w:val="002060"/>
        </w:rPr>
      </w:pPr>
      <w:r>
        <w:rPr>
          <w:rFonts w:ascii="Century Gothic" w:hAnsi="Century Gothic"/>
          <w:color w:val="002060"/>
        </w:rPr>
        <w:t xml:space="preserve">Differentiated activity: </w:t>
      </w:r>
      <w:r w:rsidR="00CD305E">
        <w:rPr>
          <w:rFonts w:ascii="Century Gothic" w:hAnsi="Century Gothic"/>
          <w:color w:val="002060"/>
        </w:rPr>
        <w:t xml:space="preserve">Label the picture of the </w:t>
      </w:r>
      <w:r w:rsidR="00E2601A">
        <w:rPr>
          <w:rFonts w:ascii="Century Gothic" w:hAnsi="Century Gothic"/>
          <w:color w:val="002060"/>
        </w:rPr>
        <w:t>setting</w:t>
      </w:r>
      <w:r w:rsidR="00CD305E">
        <w:rPr>
          <w:rFonts w:ascii="Century Gothic" w:hAnsi="Century Gothic"/>
          <w:color w:val="002060"/>
        </w:rPr>
        <w:t xml:space="preserve"> and then write 2 sentences. </w:t>
      </w:r>
    </w:p>
    <w:p w:rsidR="00F62E5C" w:rsidRDefault="00F62E5C" w:rsidP="009157FB">
      <w:pPr>
        <w:rPr>
          <w:rFonts w:ascii="Century Gothic" w:hAnsi="Century Gothic"/>
          <w:color w:val="002060"/>
        </w:rPr>
      </w:pPr>
      <w:r>
        <w:rPr>
          <w:rFonts w:ascii="Century Gothic" w:hAnsi="Century Gothic"/>
          <w:color w:val="002060"/>
        </w:rPr>
        <w:t>Please see the following video link for an explanation of today’s activities:</w:t>
      </w:r>
    </w:p>
    <w:p w:rsidR="009A3D98" w:rsidRDefault="004B78A3" w:rsidP="009157FB">
      <w:pPr>
        <w:rPr>
          <w:rFonts w:ascii="Century Gothic" w:hAnsi="Century Gothic"/>
          <w:color w:val="002060"/>
        </w:rPr>
      </w:pPr>
      <w:hyperlink r:id="rId6" w:history="1">
        <w:r w:rsidR="009A3D98" w:rsidRPr="00741395">
          <w:rPr>
            <w:rStyle w:val="Hyperlink"/>
            <w:rFonts w:ascii="Century Gothic" w:hAnsi="Century Gothic"/>
          </w:rPr>
          <w:t>https://www.loom.com/share/7e99f026ee604f71956e8abfbc9454a6</w:t>
        </w:r>
      </w:hyperlink>
    </w:p>
    <w:p w:rsidR="00231851" w:rsidRDefault="009157FB" w:rsidP="008A3278">
      <w:pPr>
        <w:rPr>
          <w:rFonts w:ascii="Century Gothic" w:hAnsi="Century Gothic"/>
          <w:color w:val="002060"/>
        </w:rPr>
      </w:pPr>
      <w:r w:rsidRPr="006A5A2E">
        <w:rPr>
          <w:rFonts w:ascii="Century Gothic" w:hAnsi="Century Gothic"/>
          <w:b/>
          <w:color w:val="002060"/>
          <w:u w:val="single"/>
        </w:rPr>
        <w:t>Maths:</w:t>
      </w:r>
      <w:r w:rsidR="008A3278" w:rsidRPr="006A5A2E">
        <w:rPr>
          <w:rFonts w:ascii="Century Gothic" w:hAnsi="Century Gothic"/>
          <w:color w:val="002060"/>
        </w:rPr>
        <w:t xml:space="preserve"> Watch the video link below or the PowerPoint (Compare heights act</w:t>
      </w:r>
      <w:r w:rsidR="00231851">
        <w:rPr>
          <w:rFonts w:ascii="Century Gothic" w:hAnsi="Century Gothic"/>
          <w:color w:val="002060"/>
        </w:rPr>
        <w:t xml:space="preserve">ivity). Cut out the gingerbread people and order them from shortest to tallest. </w:t>
      </w:r>
    </w:p>
    <w:p w:rsidR="008A3278" w:rsidRPr="006A5A2E" w:rsidRDefault="00231851" w:rsidP="008A3278">
      <w:pPr>
        <w:rPr>
          <w:rFonts w:ascii="Century Gothic" w:hAnsi="Century Gothic"/>
          <w:color w:val="002060"/>
        </w:rPr>
      </w:pPr>
      <w:r>
        <w:rPr>
          <w:rFonts w:ascii="Century Gothic" w:hAnsi="Century Gothic"/>
          <w:color w:val="002060"/>
        </w:rPr>
        <w:t>Can you find 5 objects in your house and order them in height from shortest to tallest?</w:t>
      </w:r>
    </w:p>
    <w:p w:rsidR="008A3278" w:rsidRPr="006A5A2E" w:rsidRDefault="004B78A3" w:rsidP="008A3278">
      <w:pPr>
        <w:rPr>
          <w:rFonts w:ascii="Century Gothic" w:hAnsi="Century Gothic"/>
        </w:rPr>
      </w:pPr>
      <w:hyperlink r:id="rId7" w:history="1">
        <w:r w:rsidR="008A3278" w:rsidRPr="006A5A2E">
          <w:rPr>
            <w:rStyle w:val="Hyperlink"/>
            <w:rFonts w:ascii="Century Gothic" w:hAnsi="Century Gothic"/>
          </w:rPr>
          <w:t>https://vimeo.com/507433540</w:t>
        </w:r>
      </w:hyperlink>
      <w:r w:rsidR="008A3278" w:rsidRPr="006A5A2E">
        <w:rPr>
          <w:rFonts w:ascii="Century Gothic" w:hAnsi="Century Gothic"/>
        </w:rPr>
        <w:t xml:space="preserve">   (Compare heights activity)</w:t>
      </w:r>
    </w:p>
    <w:p w:rsidR="008A3278" w:rsidRPr="006A5A2E" w:rsidRDefault="008A3278" w:rsidP="008A3278">
      <w:pPr>
        <w:rPr>
          <w:rFonts w:ascii="Century Gothic" w:hAnsi="Century Gothic"/>
          <w:color w:val="002060"/>
        </w:rPr>
      </w:pPr>
      <w:r w:rsidRPr="006A5A2E">
        <w:rPr>
          <w:rFonts w:ascii="Century Gothic" w:hAnsi="Century Gothic"/>
          <w:color w:val="002060"/>
        </w:rPr>
        <w:t xml:space="preserve">Differentiated activity: Complete </w:t>
      </w:r>
      <w:r w:rsidR="0036028E" w:rsidRPr="006A5A2E">
        <w:rPr>
          <w:rFonts w:ascii="Century Gothic" w:hAnsi="Century Gothic"/>
          <w:color w:val="002060"/>
        </w:rPr>
        <w:t>‘Measuring Charlie’s Ladders’ activity sheet.</w:t>
      </w:r>
    </w:p>
    <w:p w:rsidR="008B62F7" w:rsidRPr="004B78A3" w:rsidRDefault="008B62F7" w:rsidP="008B62F7">
      <w:pPr>
        <w:rPr>
          <w:rFonts w:ascii="Century Gothic" w:hAnsi="Century Gothic"/>
          <w:color w:val="002060"/>
          <w:sz w:val="18"/>
          <w:szCs w:val="18"/>
        </w:rPr>
      </w:pPr>
      <w:r>
        <w:rPr>
          <w:rFonts w:ascii="Century Gothic" w:hAnsi="Century Gothic"/>
          <w:b/>
          <w:color w:val="002060"/>
          <w:u w:val="single"/>
        </w:rPr>
        <w:t>Moon Zoom Project:</w:t>
      </w:r>
      <w:r>
        <w:rPr>
          <w:rFonts w:ascii="Century Gothic" w:hAnsi="Century Gothic"/>
          <w:color w:val="002060"/>
        </w:rPr>
        <w:t xml:space="preserve"> </w:t>
      </w:r>
      <w:r w:rsidR="004B78A3">
        <w:rPr>
          <w:rFonts w:ascii="Century Gothic" w:hAnsi="Century Gothic"/>
          <w:color w:val="002060"/>
          <w:sz w:val="18"/>
          <w:szCs w:val="18"/>
        </w:rPr>
        <w:t>The project is explained in the day 1 video 22/2/21</w:t>
      </w:r>
      <w:bookmarkStart w:id="0" w:name="_GoBack"/>
      <w:bookmarkEnd w:id="0"/>
    </w:p>
    <w:tbl>
      <w:tblPr>
        <w:tblStyle w:val="TableGrid"/>
        <w:tblpPr w:leftFromText="180" w:rightFromText="180" w:vertAnchor="text" w:horzAnchor="margin" w:tblpY="46"/>
        <w:tblW w:w="0" w:type="auto"/>
        <w:tblInd w:w="0" w:type="dxa"/>
        <w:tblLook w:val="04A0" w:firstRow="1" w:lastRow="0" w:firstColumn="1" w:lastColumn="0" w:noHBand="0" w:noVBand="1"/>
      </w:tblPr>
      <w:tblGrid>
        <w:gridCol w:w="2611"/>
        <w:gridCol w:w="2611"/>
        <w:gridCol w:w="2612"/>
      </w:tblGrid>
      <w:tr w:rsidR="00967684" w:rsidTr="00967684">
        <w:trPr>
          <w:trHeight w:val="244"/>
        </w:trPr>
        <w:tc>
          <w:tcPr>
            <w:tcW w:w="2611" w:type="dxa"/>
            <w:tcBorders>
              <w:top w:val="single" w:sz="4" w:space="0" w:color="auto"/>
              <w:left w:val="single" w:sz="4" w:space="0" w:color="auto"/>
              <w:bottom w:val="single" w:sz="4" w:space="0" w:color="auto"/>
              <w:right w:val="single" w:sz="4" w:space="0" w:color="auto"/>
            </w:tcBorders>
            <w:hideMark/>
          </w:tcPr>
          <w:p w:rsidR="00967684" w:rsidRDefault="00967684" w:rsidP="00967684">
            <w:pPr>
              <w:rPr>
                <w:rFonts w:ascii="Century Gothic" w:hAnsi="Century Gothic"/>
                <w:color w:val="002060"/>
                <w:sz w:val="18"/>
                <w:szCs w:val="18"/>
              </w:rPr>
            </w:pPr>
            <w:r>
              <w:rPr>
                <w:rFonts w:ascii="Century Gothic" w:hAnsi="Century Gothic"/>
                <w:color w:val="002060"/>
                <w:sz w:val="18"/>
                <w:szCs w:val="18"/>
              </w:rPr>
              <w:t>Project ideas:</w:t>
            </w:r>
          </w:p>
        </w:tc>
        <w:tc>
          <w:tcPr>
            <w:tcW w:w="2611" w:type="dxa"/>
            <w:tcBorders>
              <w:top w:val="single" w:sz="4" w:space="0" w:color="auto"/>
              <w:left w:val="single" w:sz="4" w:space="0" w:color="auto"/>
              <w:bottom w:val="single" w:sz="4" w:space="0" w:color="auto"/>
              <w:right w:val="single" w:sz="4" w:space="0" w:color="auto"/>
            </w:tcBorders>
            <w:hideMark/>
          </w:tcPr>
          <w:p w:rsidR="00967684" w:rsidRDefault="00967684" w:rsidP="00967684">
            <w:pPr>
              <w:rPr>
                <w:rFonts w:ascii="Century Gothic" w:hAnsi="Century Gothic"/>
                <w:color w:val="002060"/>
                <w:sz w:val="18"/>
                <w:szCs w:val="18"/>
              </w:rPr>
            </w:pPr>
            <w:r>
              <w:rPr>
                <w:rFonts w:ascii="Century Gothic" w:hAnsi="Century Gothic"/>
                <w:color w:val="002060"/>
                <w:sz w:val="18"/>
                <w:szCs w:val="18"/>
              </w:rPr>
              <w:t>Create a map of your journey to Mars</w:t>
            </w:r>
          </w:p>
        </w:tc>
        <w:tc>
          <w:tcPr>
            <w:tcW w:w="2612" w:type="dxa"/>
            <w:tcBorders>
              <w:top w:val="single" w:sz="4" w:space="0" w:color="auto"/>
              <w:left w:val="single" w:sz="4" w:space="0" w:color="auto"/>
              <w:bottom w:val="single" w:sz="4" w:space="0" w:color="auto"/>
              <w:right w:val="single" w:sz="4" w:space="0" w:color="auto"/>
            </w:tcBorders>
            <w:hideMark/>
          </w:tcPr>
          <w:p w:rsidR="00967684" w:rsidRDefault="00967684" w:rsidP="00967684">
            <w:pPr>
              <w:rPr>
                <w:rFonts w:ascii="Century Gothic" w:hAnsi="Century Gothic"/>
                <w:color w:val="002060"/>
                <w:sz w:val="18"/>
                <w:szCs w:val="18"/>
              </w:rPr>
            </w:pPr>
            <w:r>
              <w:rPr>
                <w:rFonts w:ascii="Century Gothic" w:hAnsi="Century Gothic"/>
                <w:color w:val="002060"/>
                <w:sz w:val="18"/>
                <w:szCs w:val="18"/>
              </w:rPr>
              <w:t>Create a Mars mask</w:t>
            </w:r>
          </w:p>
        </w:tc>
      </w:tr>
      <w:tr w:rsidR="00967684" w:rsidTr="00967684">
        <w:trPr>
          <w:trHeight w:val="366"/>
        </w:trPr>
        <w:tc>
          <w:tcPr>
            <w:tcW w:w="2611" w:type="dxa"/>
            <w:tcBorders>
              <w:top w:val="single" w:sz="4" w:space="0" w:color="auto"/>
              <w:left w:val="single" w:sz="4" w:space="0" w:color="auto"/>
              <w:bottom w:val="single" w:sz="4" w:space="0" w:color="auto"/>
              <w:right w:val="single" w:sz="4" w:space="0" w:color="auto"/>
            </w:tcBorders>
            <w:hideMark/>
          </w:tcPr>
          <w:p w:rsidR="00967684" w:rsidRDefault="00967684" w:rsidP="00967684">
            <w:pPr>
              <w:rPr>
                <w:rFonts w:ascii="Century Gothic" w:hAnsi="Century Gothic"/>
                <w:color w:val="002060"/>
                <w:sz w:val="18"/>
                <w:szCs w:val="18"/>
              </w:rPr>
            </w:pPr>
            <w:r>
              <w:rPr>
                <w:rFonts w:ascii="Century Gothic" w:hAnsi="Century Gothic"/>
                <w:color w:val="002060"/>
                <w:sz w:val="18"/>
                <w:szCs w:val="18"/>
              </w:rPr>
              <w:t>Design and create a vehicle to discover Mars in.</w:t>
            </w:r>
          </w:p>
        </w:tc>
        <w:tc>
          <w:tcPr>
            <w:tcW w:w="2611" w:type="dxa"/>
            <w:tcBorders>
              <w:top w:val="single" w:sz="4" w:space="0" w:color="auto"/>
              <w:left w:val="single" w:sz="4" w:space="0" w:color="auto"/>
              <w:bottom w:val="single" w:sz="4" w:space="0" w:color="auto"/>
              <w:right w:val="single" w:sz="4" w:space="0" w:color="auto"/>
            </w:tcBorders>
            <w:hideMark/>
          </w:tcPr>
          <w:p w:rsidR="00967684" w:rsidRDefault="00967684" w:rsidP="00967684">
            <w:pPr>
              <w:rPr>
                <w:rFonts w:ascii="Century Gothic" w:hAnsi="Century Gothic"/>
                <w:color w:val="002060"/>
                <w:sz w:val="18"/>
                <w:szCs w:val="18"/>
              </w:rPr>
            </w:pPr>
            <w:r>
              <w:rPr>
                <w:rFonts w:ascii="Century Gothic" w:hAnsi="Century Gothic"/>
                <w:color w:val="002060"/>
                <w:sz w:val="18"/>
                <w:szCs w:val="18"/>
              </w:rPr>
              <w:t>Create a space ship for a friendly alien.</w:t>
            </w:r>
          </w:p>
        </w:tc>
        <w:tc>
          <w:tcPr>
            <w:tcW w:w="2612" w:type="dxa"/>
            <w:tcBorders>
              <w:top w:val="single" w:sz="4" w:space="0" w:color="auto"/>
              <w:left w:val="single" w:sz="4" w:space="0" w:color="auto"/>
              <w:bottom w:val="single" w:sz="4" w:space="0" w:color="auto"/>
              <w:right w:val="single" w:sz="4" w:space="0" w:color="auto"/>
            </w:tcBorders>
            <w:hideMark/>
          </w:tcPr>
          <w:p w:rsidR="00967684" w:rsidRDefault="00967684" w:rsidP="00967684">
            <w:pPr>
              <w:rPr>
                <w:rFonts w:ascii="Century Gothic" w:hAnsi="Century Gothic"/>
                <w:color w:val="002060"/>
                <w:sz w:val="18"/>
                <w:szCs w:val="18"/>
              </w:rPr>
            </w:pPr>
            <w:r>
              <w:rPr>
                <w:rFonts w:ascii="Century Gothic" w:hAnsi="Century Gothic"/>
                <w:color w:val="002060"/>
                <w:sz w:val="18"/>
                <w:szCs w:val="18"/>
              </w:rPr>
              <w:t>Make space biscuits.</w:t>
            </w:r>
          </w:p>
        </w:tc>
      </w:tr>
    </w:tbl>
    <w:p w:rsidR="00967684" w:rsidRPr="00967684" w:rsidRDefault="00967684" w:rsidP="008B62F7">
      <w:pPr>
        <w:rPr>
          <w:rFonts w:ascii="Century Gothic" w:hAnsi="Century Gothic"/>
          <w:color w:val="002060"/>
        </w:rPr>
      </w:pPr>
    </w:p>
    <w:p w:rsidR="00967684" w:rsidRPr="00E462F4" w:rsidRDefault="00967684" w:rsidP="008B62F7">
      <w:pPr>
        <w:rPr>
          <w:rFonts w:ascii="Century Gothic" w:hAnsi="Century Gothic"/>
          <w:color w:val="002060"/>
        </w:rPr>
      </w:pPr>
    </w:p>
    <w:p w:rsidR="00967684" w:rsidRDefault="00967684" w:rsidP="00533690">
      <w:pPr>
        <w:rPr>
          <w:rFonts w:ascii="Century Gothic" w:hAnsi="Century Gothic"/>
          <w:b/>
          <w:color w:val="002060"/>
          <w:u w:val="single"/>
        </w:rPr>
      </w:pPr>
    </w:p>
    <w:p w:rsidR="00533690" w:rsidRDefault="009157FB" w:rsidP="00533690">
      <w:pPr>
        <w:rPr>
          <w:rFonts w:ascii="Century Gothic" w:hAnsi="Century Gothic"/>
          <w:color w:val="002060"/>
        </w:rPr>
      </w:pPr>
      <w:r w:rsidRPr="00B1042E">
        <w:rPr>
          <w:rFonts w:ascii="Century Gothic" w:hAnsi="Century Gothic"/>
          <w:b/>
          <w:color w:val="002060"/>
          <w:u w:val="single"/>
        </w:rPr>
        <w:t>P.E:</w:t>
      </w:r>
      <w:r w:rsidR="008B62F7">
        <w:rPr>
          <w:rFonts w:ascii="Century Gothic" w:hAnsi="Century Gothic"/>
          <w:color w:val="002060"/>
        </w:rPr>
        <w:t xml:space="preserve"> </w:t>
      </w:r>
      <w:r w:rsidR="00533690">
        <w:rPr>
          <w:rFonts w:ascii="Century Gothic" w:hAnsi="Century Gothic"/>
          <w:color w:val="002060"/>
        </w:rPr>
        <w:t>This week in P.E, Tommy from Premier Education is going to show you how to keep fit! As the week progresses, you will get quicker at these ‘stay active’ exercises. Can you think of any new exercises to add to this workout? Why is it important to warm up and cool down after exercise? What happens to your heart when we begin to warm-up? Please use the link below to access the video:</w:t>
      </w:r>
    </w:p>
    <w:p w:rsidR="00533690" w:rsidRDefault="004B78A3" w:rsidP="00533690">
      <w:pPr>
        <w:rPr>
          <w:rFonts w:ascii="Century Gothic" w:hAnsi="Century Gothic"/>
          <w:color w:val="002060"/>
        </w:rPr>
      </w:pPr>
      <w:hyperlink r:id="rId8" w:history="1">
        <w:r w:rsidR="00533690">
          <w:rPr>
            <w:rStyle w:val="Hyperlink"/>
            <w:rFonts w:ascii="Century Gothic" w:hAnsi="Century Gothic"/>
          </w:rPr>
          <w:t>https://www.youtube.com/watch?v=57zMZBqIuaw</w:t>
        </w:r>
      </w:hyperlink>
    </w:p>
    <w:p w:rsidR="009157FB" w:rsidRPr="00B1042E" w:rsidRDefault="009157FB" w:rsidP="0095595C">
      <w:pPr>
        <w:rPr>
          <w:rFonts w:ascii="Century Gothic" w:hAnsi="Century Gothic"/>
          <w:color w:val="002060"/>
        </w:rPr>
      </w:pPr>
    </w:p>
    <w:sectPr w:rsidR="009157FB" w:rsidRPr="00B1042E" w:rsidSect="000C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157FB"/>
    <w:rsid w:val="000C0F5D"/>
    <w:rsid w:val="000C1279"/>
    <w:rsid w:val="000C748A"/>
    <w:rsid w:val="001108FA"/>
    <w:rsid w:val="001C4803"/>
    <w:rsid w:val="001D671F"/>
    <w:rsid w:val="00216C32"/>
    <w:rsid w:val="00231851"/>
    <w:rsid w:val="00270CF5"/>
    <w:rsid w:val="002736BA"/>
    <w:rsid w:val="002B4BA1"/>
    <w:rsid w:val="002C4BB4"/>
    <w:rsid w:val="0031061C"/>
    <w:rsid w:val="0036028E"/>
    <w:rsid w:val="00413EFF"/>
    <w:rsid w:val="00432C16"/>
    <w:rsid w:val="0045052B"/>
    <w:rsid w:val="00493F45"/>
    <w:rsid w:val="004A3697"/>
    <w:rsid w:val="004B1783"/>
    <w:rsid w:val="004B78A3"/>
    <w:rsid w:val="004F4F48"/>
    <w:rsid w:val="00533690"/>
    <w:rsid w:val="00555D2B"/>
    <w:rsid w:val="005D1E91"/>
    <w:rsid w:val="00625812"/>
    <w:rsid w:val="006A5A2E"/>
    <w:rsid w:val="006F3771"/>
    <w:rsid w:val="00794ED5"/>
    <w:rsid w:val="007A5AD6"/>
    <w:rsid w:val="007A79FD"/>
    <w:rsid w:val="007B4FBD"/>
    <w:rsid w:val="0081781B"/>
    <w:rsid w:val="008A3278"/>
    <w:rsid w:val="008B5C9F"/>
    <w:rsid w:val="008B62F7"/>
    <w:rsid w:val="009157FB"/>
    <w:rsid w:val="0095595C"/>
    <w:rsid w:val="00967684"/>
    <w:rsid w:val="009A3D98"/>
    <w:rsid w:val="009F0F4E"/>
    <w:rsid w:val="00A076FA"/>
    <w:rsid w:val="00A1461A"/>
    <w:rsid w:val="00A72CEB"/>
    <w:rsid w:val="00AC6DFC"/>
    <w:rsid w:val="00B1042E"/>
    <w:rsid w:val="00B70CFD"/>
    <w:rsid w:val="00BB0C64"/>
    <w:rsid w:val="00BC091B"/>
    <w:rsid w:val="00BD7803"/>
    <w:rsid w:val="00BE23A9"/>
    <w:rsid w:val="00C34487"/>
    <w:rsid w:val="00CD305E"/>
    <w:rsid w:val="00CE307B"/>
    <w:rsid w:val="00D76126"/>
    <w:rsid w:val="00DE3875"/>
    <w:rsid w:val="00E17505"/>
    <w:rsid w:val="00E2601A"/>
    <w:rsid w:val="00E31E9B"/>
    <w:rsid w:val="00E8406E"/>
    <w:rsid w:val="00E859F8"/>
    <w:rsid w:val="00EA53AB"/>
    <w:rsid w:val="00F2172F"/>
    <w:rsid w:val="00F22A06"/>
    <w:rsid w:val="00F62E5C"/>
    <w:rsid w:val="00F67C26"/>
    <w:rsid w:val="00FD3123"/>
    <w:rsid w:val="00FD72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1B13"/>
  <w15:docId w15:val="{74D57B77-F23E-47CD-9346-53E65C14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7FB"/>
    <w:rPr>
      <w:color w:val="0000FF"/>
      <w:u w:val="single"/>
    </w:rPr>
  </w:style>
  <w:style w:type="character" w:styleId="FollowedHyperlink">
    <w:name w:val="FollowedHyperlink"/>
    <w:basedOn w:val="DefaultParagraphFont"/>
    <w:uiPriority w:val="99"/>
    <w:semiHidden/>
    <w:unhideWhenUsed/>
    <w:rsid w:val="000C0F5D"/>
    <w:rPr>
      <w:color w:val="954F72" w:themeColor="followedHyperlink"/>
      <w:u w:val="single"/>
    </w:rPr>
  </w:style>
  <w:style w:type="table" w:styleId="TableGrid">
    <w:name w:val="Table Grid"/>
    <w:basedOn w:val="TableNormal"/>
    <w:uiPriority w:val="39"/>
    <w:rsid w:val="009676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463139">
      <w:bodyDiv w:val="1"/>
      <w:marLeft w:val="0"/>
      <w:marRight w:val="0"/>
      <w:marTop w:val="0"/>
      <w:marBottom w:val="0"/>
      <w:divBdr>
        <w:top w:val="none" w:sz="0" w:space="0" w:color="auto"/>
        <w:left w:val="none" w:sz="0" w:space="0" w:color="auto"/>
        <w:bottom w:val="none" w:sz="0" w:space="0" w:color="auto"/>
        <w:right w:val="none" w:sz="0" w:space="0" w:color="auto"/>
      </w:divBdr>
    </w:div>
    <w:div w:id="522520027">
      <w:bodyDiv w:val="1"/>
      <w:marLeft w:val="0"/>
      <w:marRight w:val="0"/>
      <w:marTop w:val="0"/>
      <w:marBottom w:val="0"/>
      <w:divBdr>
        <w:top w:val="none" w:sz="0" w:space="0" w:color="auto"/>
        <w:left w:val="none" w:sz="0" w:space="0" w:color="auto"/>
        <w:bottom w:val="none" w:sz="0" w:space="0" w:color="auto"/>
        <w:right w:val="none" w:sz="0" w:space="0" w:color="auto"/>
      </w:divBdr>
    </w:div>
    <w:div w:id="1227646121">
      <w:bodyDiv w:val="1"/>
      <w:marLeft w:val="0"/>
      <w:marRight w:val="0"/>
      <w:marTop w:val="0"/>
      <w:marBottom w:val="0"/>
      <w:divBdr>
        <w:top w:val="none" w:sz="0" w:space="0" w:color="auto"/>
        <w:left w:val="none" w:sz="0" w:space="0" w:color="auto"/>
        <w:bottom w:val="none" w:sz="0" w:space="0" w:color="auto"/>
        <w:right w:val="none" w:sz="0" w:space="0" w:color="auto"/>
      </w:divBdr>
    </w:div>
    <w:div w:id="17600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7zMZBqIuaw" TargetMode="External"/><Relationship Id="rId3" Type="http://schemas.openxmlformats.org/officeDocument/2006/relationships/webSettings" Target="webSettings.xml"/><Relationship Id="rId7" Type="http://schemas.openxmlformats.org/officeDocument/2006/relationships/hyperlink" Target="https://vimeo.com/5074335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om.com/share/7e99f026ee604f71956e8abfbc9454a6" TargetMode="External"/><Relationship Id="rId5" Type="http://schemas.openxmlformats.org/officeDocument/2006/relationships/hyperlink" Target="https://www.youtube.com/channel/UCo7fbLgY2oA_cFCIg9GdxtQ?mc_cid=71ef745098&amp;mc_eid=c9705b8c67" TargetMode="External"/><Relationship Id="rId10" Type="http://schemas.openxmlformats.org/officeDocument/2006/relationships/theme" Target="theme/theme1.xml"/><Relationship Id="rId4" Type="http://schemas.openxmlformats.org/officeDocument/2006/relationships/hyperlink" Target="https://www.loom.com/share/c3e3c70e44444a3ea86597114004f4e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Camp</dc:creator>
  <cp:lastModifiedBy>Sonia Camp</cp:lastModifiedBy>
  <cp:revision>4</cp:revision>
  <dcterms:created xsi:type="dcterms:W3CDTF">2021-02-08T14:24:00Z</dcterms:created>
  <dcterms:modified xsi:type="dcterms:W3CDTF">2021-02-09T12:40:00Z</dcterms:modified>
</cp:coreProperties>
</file>