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50323" w14:textId="109B920C" w:rsidR="006F6E93" w:rsidRPr="009F2B52" w:rsidRDefault="0035014D">
      <w:pPr>
        <w:rPr>
          <w:rFonts w:cstheme="minorHAnsi"/>
          <w:b/>
          <w:color w:val="2F5496" w:themeColor="accent1" w:themeShade="BF"/>
          <w:sz w:val="20"/>
          <w:szCs w:val="20"/>
        </w:rPr>
      </w:pPr>
      <w:r w:rsidRPr="009F2B52">
        <w:rPr>
          <w:rFonts w:cstheme="minorHAnsi"/>
          <w:b/>
          <w:color w:val="2F5496" w:themeColor="accent1" w:themeShade="BF"/>
          <w:sz w:val="20"/>
          <w:szCs w:val="20"/>
        </w:rPr>
        <w:t xml:space="preserve">Home Learning Overview – Year </w:t>
      </w:r>
      <w:r w:rsidR="009F2B52" w:rsidRPr="009F2B52">
        <w:rPr>
          <w:rFonts w:cstheme="minorHAnsi"/>
          <w:b/>
          <w:color w:val="2F5496" w:themeColor="accent1" w:themeShade="BF"/>
          <w:sz w:val="20"/>
          <w:szCs w:val="20"/>
        </w:rPr>
        <w:t>2</w:t>
      </w:r>
      <w:r w:rsidR="0022181C">
        <w:rPr>
          <w:rFonts w:cstheme="minorHAnsi"/>
          <w:b/>
          <w:color w:val="2F5496" w:themeColor="accent1" w:themeShade="BF"/>
          <w:sz w:val="20"/>
          <w:szCs w:val="20"/>
        </w:rPr>
        <w:t xml:space="preserve"> – Week </w:t>
      </w:r>
      <w:r w:rsidR="008904DF">
        <w:rPr>
          <w:rFonts w:cstheme="minorHAnsi"/>
          <w:b/>
          <w:color w:val="2F5496" w:themeColor="accent1" w:themeShade="BF"/>
          <w:sz w:val="20"/>
          <w:szCs w:val="20"/>
        </w:rPr>
        <w:t>7</w:t>
      </w:r>
    </w:p>
    <w:tbl>
      <w:tblPr>
        <w:tblStyle w:val="TableGrid"/>
        <w:tblW w:w="0" w:type="auto"/>
        <w:tblLook w:val="04A0" w:firstRow="1" w:lastRow="0" w:firstColumn="1" w:lastColumn="0" w:noHBand="0" w:noVBand="1"/>
      </w:tblPr>
      <w:tblGrid>
        <w:gridCol w:w="1591"/>
        <w:gridCol w:w="7963"/>
      </w:tblGrid>
      <w:tr w:rsidR="00AC6203" w:rsidRPr="009F2B52" w14:paraId="33BB74A6" w14:textId="77777777" w:rsidTr="00090BF6">
        <w:trPr>
          <w:trHeight w:val="252"/>
        </w:trPr>
        <w:tc>
          <w:tcPr>
            <w:tcW w:w="9554" w:type="dxa"/>
            <w:gridSpan w:val="2"/>
          </w:tcPr>
          <w:p w14:paraId="71F92419" w14:textId="6F18A67C" w:rsidR="00AC6203" w:rsidRDefault="006D5C9D">
            <w:pPr>
              <w:rPr>
                <w:rFonts w:cstheme="minorHAnsi"/>
                <w:b/>
                <w:color w:val="2F5496" w:themeColor="accent1" w:themeShade="BF"/>
                <w:sz w:val="20"/>
                <w:szCs w:val="20"/>
              </w:rPr>
            </w:pPr>
            <w:r>
              <w:rPr>
                <w:rFonts w:cstheme="minorHAnsi"/>
                <w:b/>
                <w:color w:val="2F5496" w:themeColor="accent1" w:themeShade="BF"/>
                <w:sz w:val="20"/>
                <w:szCs w:val="20"/>
              </w:rPr>
              <w:t>Friday</w:t>
            </w:r>
            <w:r w:rsidR="00AC6203">
              <w:rPr>
                <w:rFonts w:cstheme="minorHAnsi"/>
                <w:b/>
                <w:color w:val="2F5496" w:themeColor="accent1" w:themeShade="BF"/>
                <w:sz w:val="20"/>
                <w:szCs w:val="20"/>
              </w:rPr>
              <w:t>: Click on the link below to watch the introduction to the day</w:t>
            </w:r>
          </w:p>
          <w:p w14:paraId="1FB7D504" w14:textId="1E669106" w:rsidR="00222E96" w:rsidRDefault="00222E96">
            <w:pPr>
              <w:rPr>
                <w:rFonts w:cstheme="minorHAnsi"/>
                <w:b/>
                <w:color w:val="2F5496" w:themeColor="accent1" w:themeShade="BF"/>
                <w:sz w:val="20"/>
                <w:szCs w:val="20"/>
              </w:rPr>
            </w:pPr>
            <w:hyperlink r:id="rId5" w:history="1">
              <w:r w:rsidRPr="00091BFC">
                <w:rPr>
                  <w:rStyle w:val="Hyperlink"/>
                  <w:rFonts w:cstheme="minorHAnsi"/>
                  <w:b/>
                  <w:sz w:val="20"/>
                  <w:szCs w:val="20"/>
                </w:rPr>
                <w:t>https://www.loom.com/share/dc58ac9ac12a48b5885cb783e34bd01d</w:t>
              </w:r>
            </w:hyperlink>
          </w:p>
          <w:p w14:paraId="7DEACCB0" w14:textId="5FD66440" w:rsidR="00AC6203" w:rsidRPr="009F2B52" w:rsidRDefault="00AC6203" w:rsidP="00135862">
            <w:pPr>
              <w:rPr>
                <w:rFonts w:cstheme="minorHAnsi"/>
                <w:b/>
                <w:color w:val="2F5496" w:themeColor="accent1" w:themeShade="BF"/>
                <w:sz w:val="20"/>
                <w:szCs w:val="20"/>
              </w:rPr>
            </w:pPr>
            <w:bookmarkStart w:id="0" w:name="_GoBack"/>
            <w:bookmarkEnd w:id="0"/>
          </w:p>
        </w:tc>
      </w:tr>
      <w:tr w:rsidR="00421954" w:rsidRPr="009F2B52" w14:paraId="3ED5B34D" w14:textId="77777777" w:rsidTr="00360180">
        <w:trPr>
          <w:trHeight w:val="2930"/>
        </w:trPr>
        <w:tc>
          <w:tcPr>
            <w:tcW w:w="1591" w:type="dxa"/>
          </w:tcPr>
          <w:p w14:paraId="3976CFC2" w14:textId="77777777" w:rsidR="00421954" w:rsidRPr="009215EF" w:rsidRDefault="00421954">
            <w:pPr>
              <w:rPr>
                <w:rFonts w:cstheme="minorHAnsi"/>
                <w:b/>
                <w:color w:val="2F5496" w:themeColor="accent1" w:themeShade="BF"/>
                <w:sz w:val="20"/>
                <w:szCs w:val="20"/>
                <w:u w:val="single"/>
              </w:rPr>
            </w:pPr>
            <w:r w:rsidRPr="009215EF">
              <w:rPr>
                <w:rFonts w:cstheme="minorHAnsi"/>
                <w:b/>
                <w:color w:val="2F5496" w:themeColor="accent1" w:themeShade="BF"/>
                <w:sz w:val="20"/>
                <w:szCs w:val="20"/>
                <w:u w:val="single"/>
              </w:rPr>
              <w:t>Maths</w:t>
            </w:r>
          </w:p>
          <w:p w14:paraId="211F8F0F" w14:textId="77777777" w:rsidR="00421954" w:rsidRDefault="00BA64CF">
            <w:pPr>
              <w:rPr>
                <w:rFonts w:cstheme="minorHAnsi"/>
                <w:b/>
                <w:color w:val="2F5496" w:themeColor="accent1" w:themeShade="BF"/>
                <w:sz w:val="20"/>
                <w:szCs w:val="20"/>
                <w:u w:val="single"/>
              </w:rPr>
            </w:pPr>
            <w:r w:rsidRPr="0065016D">
              <w:rPr>
                <w:rFonts w:cstheme="minorHAnsi"/>
                <w:color w:val="2F5496" w:themeColor="accent1" w:themeShade="BF"/>
                <w:sz w:val="20"/>
                <w:szCs w:val="20"/>
              </w:rPr>
              <w:t>All activities are now in the accomp</w:t>
            </w:r>
            <w:r>
              <w:rPr>
                <w:rFonts w:cstheme="minorHAnsi"/>
                <w:color w:val="2F5496" w:themeColor="accent1" w:themeShade="BF"/>
                <w:sz w:val="20"/>
                <w:szCs w:val="20"/>
              </w:rPr>
              <w:t xml:space="preserve">anying workbooks in your packs or on the website. </w:t>
            </w:r>
            <w:r w:rsidRPr="001630AD">
              <w:rPr>
                <w:rFonts w:cstheme="minorHAnsi"/>
                <w:b/>
                <w:color w:val="2F5496" w:themeColor="accent1" w:themeShade="BF"/>
                <w:sz w:val="20"/>
                <w:szCs w:val="20"/>
                <w:u w:val="single"/>
              </w:rPr>
              <w:t>Please only follow the stated pages from each lesson.</w:t>
            </w:r>
          </w:p>
          <w:p w14:paraId="1E0D1BF2" w14:textId="7737FF36" w:rsidR="00BA64CF" w:rsidRPr="009F2B52" w:rsidRDefault="00BA64CF">
            <w:pPr>
              <w:rPr>
                <w:rFonts w:cstheme="minorHAnsi"/>
                <w:color w:val="2F5496" w:themeColor="accent1" w:themeShade="BF"/>
                <w:sz w:val="20"/>
                <w:szCs w:val="20"/>
              </w:rPr>
            </w:pPr>
            <w:r w:rsidRPr="0065016D">
              <w:rPr>
                <w:rFonts w:cstheme="minorHAnsi"/>
                <w:noProof/>
                <w:color w:val="2F5496" w:themeColor="accent1" w:themeShade="BF"/>
                <w:sz w:val="20"/>
                <w:szCs w:val="20"/>
                <w:lang w:eastAsia="en-GB"/>
              </w:rPr>
              <w:drawing>
                <wp:inline distT="0" distB="0" distL="0" distR="0" wp14:anchorId="3A46B739" wp14:editId="45EFE23E">
                  <wp:extent cx="825500" cy="123216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30397" cy="1239477"/>
                          </a:xfrm>
                          <a:prstGeom prst="rect">
                            <a:avLst/>
                          </a:prstGeom>
                        </pic:spPr>
                      </pic:pic>
                    </a:graphicData>
                  </a:graphic>
                </wp:inline>
              </w:drawing>
            </w:r>
          </w:p>
        </w:tc>
        <w:tc>
          <w:tcPr>
            <w:tcW w:w="7963" w:type="dxa"/>
          </w:tcPr>
          <w:p w14:paraId="77F5DDEA" w14:textId="73E2989C" w:rsidR="00421954" w:rsidRDefault="00BA64CF">
            <w:pPr>
              <w:rPr>
                <w:rFonts w:cstheme="minorHAnsi"/>
                <w:b/>
                <w:color w:val="2F5496" w:themeColor="accent1" w:themeShade="BF"/>
                <w:sz w:val="20"/>
                <w:szCs w:val="20"/>
              </w:rPr>
            </w:pPr>
            <w:r>
              <w:rPr>
                <w:rFonts w:cstheme="minorHAnsi"/>
                <w:b/>
                <w:color w:val="2F5496" w:themeColor="accent1" w:themeShade="BF"/>
                <w:sz w:val="20"/>
                <w:szCs w:val="20"/>
              </w:rPr>
              <w:t>Lesson 5</w:t>
            </w:r>
          </w:p>
          <w:p w14:paraId="0B979E2B" w14:textId="16345E20" w:rsidR="00BA64CF" w:rsidRPr="00BA64CF" w:rsidRDefault="00BA64CF">
            <w:pPr>
              <w:rPr>
                <w:rFonts w:cstheme="minorHAnsi"/>
                <w:color w:val="2F5496" w:themeColor="accent1" w:themeShade="BF"/>
                <w:sz w:val="20"/>
                <w:szCs w:val="20"/>
              </w:rPr>
            </w:pPr>
            <w:r>
              <w:rPr>
                <w:rFonts w:cstheme="minorHAnsi"/>
                <w:color w:val="2F5496" w:themeColor="accent1" w:themeShade="BF"/>
                <w:sz w:val="20"/>
                <w:szCs w:val="20"/>
              </w:rPr>
              <w:t>Click on the pictures to watch the recorded lessons and a maths song! Today, our maths lesson will focus on drawing 2D shapes. Try to use a ruler and the grids to be as accurate as possible!</w:t>
            </w:r>
          </w:p>
          <w:p w14:paraId="349E6AF8" w14:textId="48D3F0B7" w:rsidR="00BA64CF" w:rsidRDefault="00DD4DE6">
            <w:pPr>
              <w:rPr>
                <w:rFonts w:cstheme="minorHAnsi"/>
                <w:b/>
                <w:color w:val="2F5496" w:themeColor="accent1" w:themeShade="BF"/>
                <w:sz w:val="20"/>
                <w:szCs w:val="20"/>
              </w:rPr>
            </w:pPr>
            <w:r>
              <w:rPr>
                <w:rFonts w:cstheme="minorHAnsi"/>
                <w:b/>
                <w:color w:val="2F5496" w:themeColor="accent1" w:themeShade="BF"/>
                <w:sz w:val="20"/>
                <w:szCs w:val="20"/>
              </w:rPr>
              <w:t>Complete pages 38 to 41.</w:t>
            </w:r>
          </w:p>
          <w:p w14:paraId="4D6F3875" w14:textId="23F1304B" w:rsidR="00E57C48" w:rsidRPr="00E10A31" w:rsidRDefault="00BA64CF" w:rsidP="00135862">
            <w:pPr>
              <w:rPr>
                <w:rFonts w:cstheme="minorHAnsi"/>
                <w:color w:val="2F5496" w:themeColor="accent1" w:themeShade="BF"/>
                <w:sz w:val="20"/>
                <w:szCs w:val="20"/>
              </w:rPr>
            </w:pPr>
            <w:r w:rsidRPr="00E57C48">
              <w:rPr>
                <w:rFonts w:cstheme="minorHAnsi"/>
                <w:noProof/>
                <w:color w:val="2F5496" w:themeColor="accent1" w:themeShade="BF"/>
                <w:sz w:val="20"/>
                <w:szCs w:val="20"/>
                <w:lang w:eastAsia="en-GB"/>
              </w:rPr>
              <w:drawing>
                <wp:anchor distT="0" distB="0" distL="114300" distR="114300" simplePos="0" relativeHeight="251662336" behindDoc="1" locked="0" layoutInCell="1" allowOverlap="1" wp14:anchorId="5FE3091D" wp14:editId="5C62035A">
                  <wp:simplePos x="0" y="0"/>
                  <wp:positionH relativeFrom="column">
                    <wp:posOffset>3001010</wp:posOffset>
                  </wp:positionH>
                  <wp:positionV relativeFrom="paragraph">
                    <wp:posOffset>478790</wp:posOffset>
                  </wp:positionV>
                  <wp:extent cx="1504950" cy="1565910"/>
                  <wp:effectExtent l="0" t="0" r="0" b="0"/>
                  <wp:wrapTight wrapText="bothSides">
                    <wp:wrapPolygon edited="0">
                      <wp:start x="0" y="0"/>
                      <wp:lineTo x="0" y="21285"/>
                      <wp:lineTo x="21327" y="21285"/>
                      <wp:lineTo x="21327" y="0"/>
                      <wp:lineTo x="0" y="0"/>
                    </wp:wrapPolygon>
                  </wp:wrapTight>
                  <wp:docPr id="4" name="Picture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50" cy="1565910"/>
                          </a:xfrm>
                          <a:prstGeom prst="rect">
                            <a:avLst/>
                          </a:prstGeom>
                        </pic:spPr>
                      </pic:pic>
                    </a:graphicData>
                  </a:graphic>
                  <wp14:sizeRelH relativeFrom="page">
                    <wp14:pctWidth>0</wp14:pctWidth>
                  </wp14:sizeRelH>
                  <wp14:sizeRelV relativeFrom="page">
                    <wp14:pctHeight>0</wp14:pctHeight>
                  </wp14:sizeRelV>
                </wp:anchor>
              </w:drawing>
            </w:r>
            <w:r w:rsidRPr="00BA64CF">
              <w:rPr>
                <w:rFonts w:cstheme="minorHAnsi"/>
                <w:b/>
                <w:noProof/>
                <w:color w:val="2F5496" w:themeColor="accent1" w:themeShade="BF"/>
                <w:sz w:val="20"/>
                <w:szCs w:val="20"/>
                <w:lang w:eastAsia="en-GB"/>
              </w:rPr>
              <w:drawing>
                <wp:anchor distT="0" distB="0" distL="114300" distR="114300" simplePos="0" relativeHeight="251660288" behindDoc="1" locked="0" layoutInCell="1" allowOverlap="1" wp14:anchorId="5C11BCFE" wp14:editId="611B41BA">
                  <wp:simplePos x="0" y="0"/>
                  <wp:positionH relativeFrom="column">
                    <wp:posOffset>238760</wp:posOffset>
                  </wp:positionH>
                  <wp:positionV relativeFrom="paragraph">
                    <wp:posOffset>421640</wp:posOffset>
                  </wp:positionV>
                  <wp:extent cx="2546350" cy="1452363"/>
                  <wp:effectExtent l="0" t="0" r="6350" b="0"/>
                  <wp:wrapTight wrapText="bothSides">
                    <wp:wrapPolygon edited="0">
                      <wp:start x="0" y="0"/>
                      <wp:lineTo x="0" y="21251"/>
                      <wp:lineTo x="21492" y="21251"/>
                      <wp:lineTo x="21492" y="0"/>
                      <wp:lineTo x="0" y="0"/>
                    </wp:wrapPolygon>
                  </wp:wrapTight>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6350" cy="1452363"/>
                          </a:xfrm>
                          <a:prstGeom prst="rect">
                            <a:avLst/>
                          </a:prstGeom>
                        </pic:spPr>
                      </pic:pic>
                    </a:graphicData>
                  </a:graphic>
                </wp:anchor>
              </w:drawing>
            </w:r>
          </w:p>
        </w:tc>
      </w:tr>
      <w:tr w:rsidR="00421954" w:rsidRPr="009F2B52" w14:paraId="50242791" w14:textId="77777777" w:rsidTr="00360180">
        <w:trPr>
          <w:trHeight w:val="567"/>
        </w:trPr>
        <w:tc>
          <w:tcPr>
            <w:tcW w:w="1591" w:type="dxa"/>
          </w:tcPr>
          <w:p w14:paraId="274C5FCD" w14:textId="77777777" w:rsidR="00421954" w:rsidRPr="009215EF" w:rsidRDefault="00421954">
            <w:pPr>
              <w:rPr>
                <w:rFonts w:ascii="Calibri Light" w:eastAsia="Times New Roman" w:hAnsi="Calibri Light" w:cs="Calibri Light"/>
                <w:b/>
                <w:color w:val="002060"/>
                <w:sz w:val="24"/>
                <w:szCs w:val="24"/>
                <w:u w:val="single"/>
                <w:lang w:eastAsia="en-GB"/>
              </w:rPr>
            </w:pPr>
            <w:r w:rsidRPr="009215EF">
              <w:rPr>
                <w:rFonts w:cstheme="minorHAnsi"/>
                <w:b/>
                <w:color w:val="2F5496" w:themeColor="accent1" w:themeShade="BF"/>
                <w:sz w:val="20"/>
                <w:szCs w:val="20"/>
                <w:u w:val="single"/>
              </w:rPr>
              <w:t>English</w:t>
            </w:r>
            <w:r w:rsidRPr="009215EF">
              <w:rPr>
                <w:rFonts w:ascii="Calibri Light" w:eastAsia="Times New Roman" w:hAnsi="Calibri Light" w:cs="Calibri Light"/>
                <w:b/>
                <w:color w:val="002060"/>
                <w:sz w:val="24"/>
                <w:szCs w:val="24"/>
                <w:u w:val="single"/>
                <w:lang w:eastAsia="en-GB"/>
              </w:rPr>
              <w:t xml:space="preserve"> </w:t>
            </w:r>
          </w:p>
          <w:p w14:paraId="1AD449C8" w14:textId="77777777" w:rsidR="00421954" w:rsidRDefault="00421954">
            <w:pPr>
              <w:rPr>
                <w:rFonts w:cstheme="minorHAnsi"/>
                <w:color w:val="2F5496" w:themeColor="accent1" w:themeShade="BF"/>
                <w:sz w:val="20"/>
                <w:szCs w:val="20"/>
              </w:rPr>
            </w:pPr>
          </w:p>
          <w:p w14:paraId="3803F23F" w14:textId="2AB6E789" w:rsidR="00D42042" w:rsidRPr="009F2B52" w:rsidRDefault="008F08F5">
            <w:pPr>
              <w:rPr>
                <w:rFonts w:cstheme="minorHAnsi"/>
                <w:color w:val="2F5496" w:themeColor="accent1" w:themeShade="BF"/>
                <w:sz w:val="20"/>
                <w:szCs w:val="20"/>
              </w:rPr>
            </w:pPr>
            <w:r>
              <w:rPr>
                <w:rFonts w:cstheme="minorHAnsi"/>
                <w:color w:val="2F5496" w:themeColor="accent1" w:themeShade="BF"/>
                <w:sz w:val="20"/>
                <w:szCs w:val="20"/>
              </w:rPr>
              <w:t>Experience lesson – thoughts and feelings</w:t>
            </w:r>
          </w:p>
        </w:tc>
        <w:tc>
          <w:tcPr>
            <w:tcW w:w="7963" w:type="dxa"/>
          </w:tcPr>
          <w:p w14:paraId="52F0EF73" w14:textId="635FFBBB" w:rsidR="008F08F5" w:rsidRDefault="008F08F5" w:rsidP="008F08F5">
            <w:pPr>
              <w:rPr>
                <w:rFonts w:eastAsia="Century Gothic" w:cstheme="minorHAnsi"/>
                <w:color w:val="2F5496" w:themeColor="accent1" w:themeShade="BF"/>
                <w:sz w:val="20"/>
              </w:rPr>
            </w:pPr>
            <w:r>
              <w:rPr>
                <w:rFonts w:eastAsia="Century Gothic" w:cstheme="minorHAnsi"/>
                <w:color w:val="2F5496" w:themeColor="accent1" w:themeShade="BF"/>
                <w:sz w:val="20"/>
              </w:rPr>
              <w:t>Click on the link to watch Mrs Robinson explain this lesson:</w:t>
            </w:r>
          </w:p>
          <w:p w14:paraId="75535684" w14:textId="6A998B9A" w:rsidR="008F08F5" w:rsidRDefault="00222E96" w:rsidP="00903324">
            <w:pPr>
              <w:jc w:val="center"/>
              <w:rPr>
                <w:rFonts w:eastAsia="Century Gothic" w:cstheme="minorHAnsi"/>
                <w:color w:val="2F5496" w:themeColor="accent1" w:themeShade="BF"/>
                <w:sz w:val="20"/>
              </w:rPr>
            </w:pPr>
            <w:hyperlink r:id="rId11" w:history="1">
              <w:r w:rsidR="00903324" w:rsidRPr="00370215">
                <w:rPr>
                  <w:rStyle w:val="Hyperlink"/>
                  <w:rFonts w:eastAsia="Century Gothic" w:cstheme="minorHAnsi"/>
                  <w:sz w:val="20"/>
                </w:rPr>
                <w:t>https://www.loom.com/share/d8c329eaaad64b8b92a14ade141c9762</w:t>
              </w:r>
            </w:hyperlink>
            <w:r w:rsidR="00903324">
              <w:rPr>
                <w:rFonts w:eastAsia="Century Gothic" w:cstheme="minorHAnsi"/>
                <w:color w:val="2F5496" w:themeColor="accent1" w:themeShade="BF"/>
                <w:sz w:val="20"/>
              </w:rPr>
              <w:t xml:space="preserve"> </w:t>
            </w:r>
          </w:p>
          <w:p w14:paraId="22A65D8F" w14:textId="77777777" w:rsidR="008F08F5" w:rsidRDefault="008F08F5" w:rsidP="008F08F5">
            <w:pPr>
              <w:rPr>
                <w:rFonts w:eastAsia="Century Gothic" w:cstheme="minorHAnsi"/>
                <w:color w:val="2F5496" w:themeColor="accent1" w:themeShade="BF"/>
                <w:sz w:val="20"/>
              </w:rPr>
            </w:pPr>
          </w:p>
          <w:p w14:paraId="39CA05AE" w14:textId="51181863" w:rsidR="008F08F5" w:rsidRPr="009C3810" w:rsidRDefault="005C13EF" w:rsidP="008F08F5">
            <w:pPr>
              <w:rPr>
                <w:rFonts w:eastAsia="Century Gothic" w:cstheme="minorHAnsi"/>
                <w:sz w:val="20"/>
              </w:rPr>
            </w:pPr>
            <w:r>
              <w:rPr>
                <w:rFonts w:eastAsia="Century Gothic" w:cstheme="minorHAnsi"/>
                <w:color w:val="2F5496" w:themeColor="accent1" w:themeShade="BF"/>
                <w:sz w:val="20"/>
              </w:rPr>
              <w:t xml:space="preserve">In the book, </w:t>
            </w:r>
            <w:r w:rsidRPr="005C13EF">
              <w:rPr>
                <w:rFonts w:eastAsia="Century Gothic" w:cstheme="minorHAnsi"/>
                <w:color w:val="2F5496" w:themeColor="accent1" w:themeShade="BF"/>
                <w:sz w:val="20"/>
              </w:rPr>
              <w:t xml:space="preserve">The Building </w:t>
            </w:r>
            <w:r>
              <w:rPr>
                <w:rFonts w:eastAsia="Century Gothic" w:cstheme="minorHAnsi"/>
                <w:color w:val="2F5496" w:themeColor="accent1" w:themeShade="BF"/>
                <w:sz w:val="20"/>
              </w:rPr>
              <w:t>Boy</w:t>
            </w:r>
            <w:r w:rsidRPr="005C13EF">
              <w:rPr>
                <w:rFonts w:eastAsia="Century Gothic" w:cstheme="minorHAnsi"/>
                <w:color w:val="2F5496" w:themeColor="accent1" w:themeShade="BF"/>
                <w:sz w:val="20"/>
              </w:rPr>
              <w:t xml:space="preserve"> </w:t>
            </w:r>
            <w:r w:rsidR="008F08F5" w:rsidRPr="008F08F5">
              <w:rPr>
                <w:rFonts w:eastAsia="Century Gothic" w:cstheme="minorHAnsi"/>
                <w:color w:val="2F5496" w:themeColor="accent1" w:themeShade="BF"/>
                <w:sz w:val="20"/>
              </w:rPr>
              <w:t>really misses Grandma. At the moment we all know what it is like to miss family and friends. Julia Donaldson explores these feelings in her book The Paper Dolls. Click on</w:t>
            </w:r>
            <w:r w:rsidR="00CB09E1">
              <w:rPr>
                <w:rFonts w:eastAsia="Century Gothic" w:cstheme="minorHAnsi"/>
                <w:color w:val="2F5496" w:themeColor="accent1" w:themeShade="BF"/>
                <w:sz w:val="20"/>
              </w:rPr>
              <w:t xml:space="preserve"> the link below to listen to</w:t>
            </w:r>
            <w:r w:rsidR="008F08F5" w:rsidRPr="008F08F5">
              <w:rPr>
                <w:rFonts w:eastAsia="Century Gothic" w:cstheme="minorHAnsi"/>
                <w:color w:val="2F5496" w:themeColor="accent1" w:themeShade="BF"/>
                <w:sz w:val="20"/>
              </w:rPr>
              <w:t xml:space="preserve"> </w:t>
            </w:r>
            <w:r w:rsidR="008F08F5" w:rsidRPr="00CB09E1">
              <w:rPr>
                <w:rFonts w:eastAsia="Century Gothic" w:cstheme="minorHAnsi"/>
                <w:i/>
                <w:color w:val="2F5496" w:themeColor="accent1" w:themeShade="BF"/>
                <w:sz w:val="20"/>
              </w:rPr>
              <w:t>The Paper Dolls</w:t>
            </w:r>
            <w:r w:rsidR="008F08F5" w:rsidRPr="008F08F5">
              <w:rPr>
                <w:rFonts w:eastAsia="Century Gothic" w:cstheme="minorHAnsi"/>
                <w:color w:val="2F5496" w:themeColor="accent1" w:themeShade="BF"/>
                <w:sz w:val="20"/>
              </w:rPr>
              <w:t xml:space="preserve"> written and read by Julia Donaldson</w:t>
            </w:r>
            <w:r w:rsidR="008F08F5" w:rsidRPr="009C3810">
              <w:rPr>
                <w:rFonts w:eastAsia="Century Gothic" w:cstheme="minorHAnsi"/>
                <w:sz w:val="20"/>
              </w:rPr>
              <w:t>.</w:t>
            </w:r>
          </w:p>
          <w:bookmarkStart w:id="1" w:name="_heading=h.lgq2trqugwd7" w:colFirst="0" w:colLast="0"/>
          <w:bookmarkEnd w:id="1"/>
          <w:p w14:paraId="1648A494" w14:textId="77777777" w:rsidR="008F08F5" w:rsidRPr="009C3810" w:rsidRDefault="008F08F5" w:rsidP="008F08F5">
            <w:pPr>
              <w:rPr>
                <w:rFonts w:eastAsia="Century Gothic" w:cstheme="minorHAnsi"/>
                <w:sz w:val="20"/>
              </w:rPr>
            </w:pPr>
            <w:r w:rsidRPr="009C3810">
              <w:rPr>
                <w:rFonts w:eastAsia="Calibri" w:cstheme="minorHAnsi"/>
                <w:sz w:val="20"/>
              </w:rPr>
              <w:fldChar w:fldCharType="begin"/>
            </w:r>
            <w:r w:rsidRPr="009C3810">
              <w:rPr>
                <w:rFonts w:cstheme="minorHAnsi"/>
                <w:sz w:val="20"/>
              </w:rPr>
              <w:instrText xml:space="preserve"> HYPERLINK "https://www.youtube.com/watch?v=wGoYFuq8sBc" \h </w:instrText>
            </w:r>
            <w:r w:rsidRPr="009C3810">
              <w:rPr>
                <w:rFonts w:eastAsia="Calibri" w:cstheme="minorHAnsi"/>
                <w:sz w:val="20"/>
              </w:rPr>
              <w:fldChar w:fldCharType="separate"/>
            </w:r>
            <w:r w:rsidRPr="009C3810">
              <w:rPr>
                <w:rFonts w:eastAsia="Century Gothic" w:cstheme="minorHAnsi"/>
                <w:color w:val="1155CC"/>
                <w:sz w:val="20"/>
                <w:u w:val="single"/>
              </w:rPr>
              <w:t>https://www.youtube.com/watch?v=wGoYFuq8sBc</w:t>
            </w:r>
            <w:r w:rsidRPr="009C3810">
              <w:rPr>
                <w:rFonts w:eastAsia="Century Gothic" w:cstheme="minorHAnsi"/>
                <w:color w:val="1155CC"/>
                <w:sz w:val="20"/>
                <w:u w:val="single"/>
              </w:rPr>
              <w:fldChar w:fldCharType="end"/>
            </w:r>
          </w:p>
          <w:p w14:paraId="7BDE765D" w14:textId="77777777" w:rsidR="008F08F5" w:rsidRPr="009C3810" w:rsidRDefault="008F08F5" w:rsidP="008F08F5">
            <w:pPr>
              <w:rPr>
                <w:rFonts w:eastAsia="Century Gothic" w:cstheme="minorHAnsi"/>
                <w:sz w:val="20"/>
              </w:rPr>
            </w:pPr>
            <w:bookmarkStart w:id="2" w:name="_heading=h.fd2bi3nizqid" w:colFirst="0" w:colLast="0"/>
            <w:bookmarkEnd w:id="2"/>
          </w:p>
          <w:p w14:paraId="206FBB42" w14:textId="77777777" w:rsidR="008F08F5" w:rsidRPr="008F08F5" w:rsidRDefault="008F08F5" w:rsidP="008F08F5">
            <w:pPr>
              <w:rPr>
                <w:rFonts w:eastAsia="Century Gothic" w:cstheme="minorHAnsi"/>
                <w:color w:val="2F5496" w:themeColor="accent1" w:themeShade="BF"/>
                <w:sz w:val="20"/>
                <w:u w:val="single"/>
              </w:rPr>
            </w:pPr>
            <w:bookmarkStart w:id="3" w:name="_heading=h.2495uh6wpdla" w:colFirst="0" w:colLast="0"/>
            <w:bookmarkEnd w:id="3"/>
            <w:r w:rsidRPr="008F08F5">
              <w:rPr>
                <w:rFonts w:eastAsia="Century Gothic" w:cstheme="minorHAnsi"/>
                <w:color w:val="2F5496" w:themeColor="accent1" w:themeShade="BF"/>
                <w:sz w:val="20"/>
                <w:u w:val="single"/>
              </w:rPr>
              <w:t>Activity:</w:t>
            </w:r>
          </w:p>
          <w:p w14:paraId="796F94FC" w14:textId="77777777" w:rsidR="008F08F5" w:rsidRPr="008F08F5" w:rsidRDefault="008F08F5" w:rsidP="008F08F5">
            <w:pPr>
              <w:rPr>
                <w:rFonts w:eastAsia="Century Gothic" w:cstheme="minorHAnsi"/>
                <w:color w:val="2F5496" w:themeColor="accent1" w:themeShade="BF"/>
                <w:sz w:val="20"/>
              </w:rPr>
            </w:pPr>
            <w:bookmarkStart w:id="4" w:name="_heading=h.qekz16dbzg0u" w:colFirst="0" w:colLast="0"/>
            <w:bookmarkEnd w:id="4"/>
            <w:r w:rsidRPr="008F08F5">
              <w:rPr>
                <w:rFonts w:eastAsia="Century Gothic" w:cstheme="minorHAnsi"/>
                <w:color w:val="2F5496" w:themeColor="accent1" w:themeShade="BF"/>
                <w:sz w:val="20"/>
              </w:rPr>
              <w:t>Draw a person that you are missing in the middle of a piece of paper.  Around the picture, write words that explain how you feel and the things that you miss about them.</w:t>
            </w:r>
          </w:p>
          <w:p w14:paraId="5A56D487" w14:textId="23FA0508" w:rsidR="00877DB9" w:rsidRPr="009646E5" w:rsidRDefault="00877DB9" w:rsidP="00135862">
            <w:pPr>
              <w:pStyle w:val="NormalWeb"/>
              <w:spacing w:before="0" w:beforeAutospacing="0" w:after="0" w:afterAutospacing="0"/>
              <w:rPr>
                <w:rFonts w:asciiTheme="majorHAnsi" w:eastAsia="Century Gothic" w:hAnsiTheme="majorHAnsi" w:cstheme="majorHAnsi"/>
                <w:sz w:val="20"/>
                <w:szCs w:val="20"/>
              </w:rPr>
            </w:pPr>
          </w:p>
        </w:tc>
      </w:tr>
      <w:tr w:rsidR="001261C8" w:rsidRPr="009F2B52" w14:paraId="0631403C" w14:textId="77777777" w:rsidTr="00360180">
        <w:trPr>
          <w:trHeight w:val="3550"/>
        </w:trPr>
        <w:tc>
          <w:tcPr>
            <w:tcW w:w="1591" w:type="dxa"/>
          </w:tcPr>
          <w:p w14:paraId="160ECE6E" w14:textId="77777777" w:rsidR="001261C8" w:rsidRDefault="001261C8">
            <w:pPr>
              <w:rPr>
                <w:rFonts w:cstheme="minorHAnsi"/>
                <w:b/>
                <w:color w:val="2F5496" w:themeColor="accent1" w:themeShade="BF"/>
                <w:sz w:val="20"/>
                <w:szCs w:val="20"/>
                <w:u w:val="single"/>
              </w:rPr>
            </w:pPr>
            <w:r w:rsidRPr="009215EF">
              <w:rPr>
                <w:rFonts w:cstheme="minorHAnsi"/>
                <w:b/>
                <w:color w:val="2F5496" w:themeColor="accent1" w:themeShade="BF"/>
                <w:sz w:val="20"/>
                <w:szCs w:val="20"/>
                <w:u w:val="single"/>
              </w:rPr>
              <w:t>Spellings</w:t>
            </w:r>
          </w:p>
          <w:p w14:paraId="511202E3" w14:textId="77777777" w:rsidR="009215EF" w:rsidRPr="009F2B52" w:rsidRDefault="009215EF" w:rsidP="00B93C45">
            <w:pPr>
              <w:rPr>
                <w:rFonts w:cstheme="minorHAnsi"/>
                <w:color w:val="2F5496" w:themeColor="accent1" w:themeShade="BF"/>
                <w:sz w:val="20"/>
                <w:szCs w:val="20"/>
              </w:rPr>
            </w:pPr>
          </w:p>
        </w:tc>
        <w:tc>
          <w:tcPr>
            <w:tcW w:w="7963" w:type="dxa"/>
          </w:tcPr>
          <w:p w14:paraId="2EC88CDF" w14:textId="785D20D9" w:rsidR="00135862" w:rsidRPr="00B7640B" w:rsidRDefault="00102595" w:rsidP="00135862">
            <w:pPr>
              <w:autoSpaceDE w:val="0"/>
              <w:autoSpaceDN w:val="0"/>
              <w:adjustRightInd w:val="0"/>
              <w:spacing w:after="30"/>
              <w:rPr>
                <w:rFonts w:ascii="CCW Cursive Writing 19" w:hAnsi="CCW Cursive Writing 19"/>
              </w:rPr>
            </w:pPr>
            <w:r w:rsidRPr="00233001">
              <w:rPr>
                <w:rFonts w:ascii="CCW Cursive Writing 19" w:hAnsi="CCW Cursive Writing 19"/>
                <w:noProof/>
                <w:lang w:eastAsia="en-GB"/>
              </w:rPr>
              <mc:AlternateContent>
                <mc:Choice Requires="wps">
                  <w:drawing>
                    <wp:anchor distT="45720" distB="45720" distL="114300" distR="114300" simplePos="0" relativeHeight="251659264" behindDoc="0" locked="0" layoutInCell="1" allowOverlap="1" wp14:anchorId="0A065109" wp14:editId="08718310">
                      <wp:simplePos x="0" y="0"/>
                      <wp:positionH relativeFrom="column">
                        <wp:posOffset>932815</wp:posOffset>
                      </wp:positionH>
                      <wp:positionV relativeFrom="paragraph">
                        <wp:posOffset>121920</wp:posOffset>
                      </wp:positionV>
                      <wp:extent cx="3949700" cy="1416050"/>
                      <wp:effectExtent l="19050" t="1905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416050"/>
                              </a:xfrm>
                              <a:prstGeom prst="rect">
                                <a:avLst/>
                              </a:prstGeom>
                              <a:solidFill>
                                <a:srgbClr val="FFFFFF"/>
                              </a:solidFill>
                              <a:ln w="34925">
                                <a:solidFill>
                                  <a:schemeClr val="accent1">
                                    <a:lumMod val="75000"/>
                                  </a:schemeClr>
                                </a:solidFill>
                                <a:miter lim="800000"/>
                                <a:headEnd/>
                                <a:tailEnd/>
                              </a:ln>
                            </wps:spPr>
                            <wps:txbx>
                              <w:txbxContent>
                                <w:p w14:paraId="02D22522" w14:textId="77777777" w:rsidR="00102595" w:rsidRPr="00233001" w:rsidRDefault="00102595" w:rsidP="00102595">
                                  <w:pPr>
                                    <w:rPr>
                                      <w:rFonts w:ascii="CCW Cursive Writing 19" w:hAnsi="CCW Cursive Writing 19"/>
                                    </w:rPr>
                                  </w:pPr>
                                  <w:r w:rsidRPr="00233001">
                                    <w:rPr>
                                      <w:rFonts w:ascii="CCW Cursive Writing 19" w:hAnsi="CCW Cursive Writing 19"/>
                                    </w:rPr>
                                    <w:t>Click on the link to watch our spelling lesson.</w:t>
                                  </w:r>
                                </w:p>
                                <w:p w14:paraId="52E7478B" w14:textId="77777777" w:rsidR="00102595" w:rsidRDefault="00222E96" w:rsidP="00102595">
                                  <w:hyperlink r:id="rId12" w:history="1">
                                    <w:r w:rsidR="00102595" w:rsidRPr="00233001">
                                      <w:rPr>
                                        <w:rStyle w:val="Hyperlink"/>
                                        <w:rFonts w:ascii="CCW Cursive Writing 19" w:hAnsi="CCW Cursive Writing 19"/>
                                      </w:rPr>
                                      <w:t>https://www.loom.com/share/5c201dd7bcfb427483fcaf773193ca72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A065109" id="_x0000_t202" coordsize="21600,21600" o:spt="202" path="m,l,21600r21600,l21600,xe">
                      <v:stroke joinstyle="miter"/>
                      <v:path gradientshapeok="t" o:connecttype="rect"/>
                    </v:shapetype>
                    <v:shape id="Text Box 2" o:spid="_x0000_s1026" type="#_x0000_t202" style="position:absolute;margin-left:73.45pt;margin-top:9.6pt;width:311pt;height:11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" strokecolor="#2f5496 [2404]" strokeweight="2.75pt">
                      <v:textbox>
                        <w:txbxContent>
                          <w:p w14:paraId="02D22522" w14:textId="77777777" w:rsidR="00102595" w:rsidRPr="00233001" w:rsidRDefault="00102595" w:rsidP="00102595">
                            <w:pPr>
                              <w:rPr>
                                <w:rFonts w:ascii="CCW Cursive Writing 19" w:hAnsi="CCW Cursive Writing 19"/>
                              </w:rPr>
                            </w:pPr>
                            <w:r w:rsidRPr="00233001">
                              <w:rPr>
                                <w:rFonts w:ascii="CCW Cursive Writing 19" w:hAnsi="CCW Cursive Writing 19"/>
                              </w:rPr>
                              <w:t>Click on the link to watch our spelling lesson.</w:t>
                            </w:r>
                          </w:p>
                          <w:p w14:paraId="52E7478B" w14:textId="77777777" w:rsidR="00102595" w:rsidRDefault="00102595" w:rsidP="00102595">
                            <w:hyperlink r:id="rId13" w:history="1">
                              <w:r w:rsidRPr="00233001">
                                <w:rPr>
                                  <w:rStyle w:val="Hyperlink"/>
                                  <w:rFonts w:ascii="CCW Cursive Writing 19" w:hAnsi="CCW Cursive Writing 19"/>
                                </w:rPr>
                                <w:t>https://www.loom.com/share/5c201dd7bcfb427483fcaf773193ca72</w:t>
                              </w:r>
                            </w:hyperlink>
                          </w:p>
                        </w:txbxContent>
                      </v:textbox>
                      <w10:wrap type="square"/>
                    </v:shape>
                  </w:pict>
                </mc:Fallback>
              </mc:AlternateContent>
            </w:r>
            <w:r>
              <w:rPr>
                <w:rFonts w:ascii="CCW Cursive Writing 19" w:hAnsi="CCW Cursive Writing 19"/>
              </w:rPr>
              <w:t xml:space="preserve">past                </w:t>
            </w:r>
          </w:p>
          <w:p w14:paraId="5ED101E7" w14:textId="033DE1C1" w:rsidR="00135862" w:rsidRPr="00B7640B" w:rsidRDefault="00135862" w:rsidP="00135862">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father </w:t>
            </w:r>
          </w:p>
          <w:p w14:paraId="1342F248" w14:textId="77777777" w:rsidR="00135862" w:rsidRPr="00B7640B" w:rsidRDefault="00135862" w:rsidP="00135862">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class </w:t>
            </w:r>
          </w:p>
          <w:p w14:paraId="0A557533" w14:textId="77777777" w:rsidR="00135862" w:rsidRPr="00B7640B" w:rsidRDefault="00135862" w:rsidP="00135862">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grass </w:t>
            </w:r>
          </w:p>
          <w:p w14:paraId="0B7DCC1E" w14:textId="77777777" w:rsidR="00135862" w:rsidRPr="00B7640B" w:rsidRDefault="00135862" w:rsidP="00135862">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pass </w:t>
            </w:r>
          </w:p>
          <w:p w14:paraId="740C6347" w14:textId="77777777" w:rsidR="00135862" w:rsidRPr="00B7640B" w:rsidRDefault="00135862" w:rsidP="00135862">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plant </w:t>
            </w:r>
          </w:p>
          <w:p w14:paraId="1A498678" w14:textId="77777777" w:rsidR="00135862" w:rsidRPr="00B7640B" w:rsidRDefault="00135862" w:rsidP="00135862">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path </w:t>
            </w:r>
          </w:p>
          <w:p w14:paraId="11B85DD2" w14:textId="77777777" w:rsidR="00135862" w:rsidRPr="00B7640B" w:rsidRDefault="00135862" w:rsidP="00135862">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bath </w:t>
            </w:r>
          </w:p>
          <w:p w14:paraId="68F40BEA" w14:textId="77777777" w:rsidR="00135862" w:rsidRPr="00B7640B" w:rsidRDefault="00135862" w:rsidP="00135862">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hour </w:t>
            </w:r>
          </w:p>
          <w:p w14:paraId="2A6BD759" w14:textId="757A0CE9" w:rsidR="001261C8" w:rsidRPr="008008E6" w:rsidRDefault="00135862" w:rsidP="00135862">
            <w:pPr>
              <w:autoSpaceDE w:val="0"/>
              <w:autoSpaceDN w:val="0"/>
              <w:adjustRightInd w:val="0"/>
              <w:spacing w:after="30"/>
              <w:rPr>
                <w:rFonts w:ascii="CCW Cursive Writing 19" w:hAnsi="CCW Cursive Writing 19" w:cs="CCW Cursive Writing 19"/>
                <w:color w:val="0070C0"/>
                <w:sz w:val="36"/>
                <w:szCs w:val="36"/>
              </w:rPr>
            </w:pPr>
            <w:r w:rsidRPr="00B7640B">
              <w:rPr>
                <w:rFonts w:ascii="CCW Cursive Writing 19" w:hAnsi="CCW Cursive Writing 19"/>
              </w:rPr>
              <w:t>move</w:t>
            </w:r>
          </w:p>
        </w:tc>
      </w:tr>
      <w:tr w:rsidR="009F2B52" w:rsidRPr="009F2B52" w14:paraId="7BC91C9C" w14:textId="77777777" w:rsidTr="00AD5107">
        <w:trPr>
          <w:trHeight w:val="1266"/>
        </w:trPr>
        <w:tc>
          <w:tcPr>
            <w:tcW w:w="1591" w:type="dxa"/>
          </w:tcPr>
          <w:p w14:paraId="2A79FB8A" w14:textId="3B260435" w:rsidR="00FF24CD" w:rsidRPr="009F2B52" w:rsidRDefault="000F6439">
            <w:pPr>
              <w:rPr>
                <w:rFonts w:cstheme="minorHAnsi"/>
                <w:color w:val="2F5496" w:themeColor="accent1" w:themeShade="BF"/>
                <w:sz w:val="20"/>
                <w:szCs w:val="20"/>
              </w:rPr>
            </w:pPr>
            <w:r>
              <w:rPr>
                <w:rFonts w:cstheme="minorHAnsi"/>
                <w:color w:val="2F5496" w:themeColor="accent1" w:themeShade="BF"/>
                <w:sz w:val="20"/>
                <w:szCs w:val="20"/>
              </w:rPr>
              <w:t>PSH</w:t>
            </w:r>
            <w:r w:rsidR="00135862">
              <w:rPr>
                <w:rFonts w:cstheme="minorHAnsi"/>
                <w:color w:val="2F5496" w:themeColor="accent1" w:themeShade="BF"/>
                <w:sz w:val="20"/>
                <w:szCs w:val="20"/>
              </w:rPr>
              <w:t>E</w:t>
            </w:r>
          </w:p>
        </w:tc>
        <w:tc>
          <w:tcPr>
            <w:tcW w:w="7963" w:type="dxa"/>
          </w:tcPr>
          <w:p w14:paraId="6D3305C6" w14:textId="77777777" w:rsidR="00473549" w:rsidRDefault="000F6439" w:rsidP="00473549">
            <w:pPr>
              <w:rPr>
                <w:rFonts w:eastAsia="Times New Roman" w:cstheme="minorHAnsi"/>
                <w:color w:val="002060"/>
                <w:sz w:val="20"/>
                <w:szCs w:val="20"/>
                <w:lang w:eastAsia="en-GB"/>
              </w:rPr>
            </w:pPr>
            <w:r>
              <w:rPr>
                <w:rFonts w:eastAsia="Times New Roman" w:cstheme="minorHAnsi"/>
                <w:color w:val="002060"/>
                <w:sz w:val="20"/>
                <w:szCs w:val="20"/>
                <w:lang w:eastAsia="en-GB"/>
              </w:rPr>
              <w:t xml:space="preserve">Think about our previous learning about similarities and differences and stereotypes.  </w:t>
            </w:r>
            <w:r w:rsidR="00473549">
              <w:rPr>
                <w:rFonts w:eastAsia="Times New Roman" w:cstheme="minorHAnsi"/>
                <w:color w:val="002060"/>
                <w:sz w:val="20"/>
                <w:szCs w:val="20"/>
                <w:lang w:eastAsia="en-GB"/>
              </w:rPr>
              <w:t>Are stereotypes fair? Why/why not?  It doesn’t matter if a boy wants to play with a doll or a girl wants to play with a car.  Remind the child that they can have similarities and differences with their peers and still be friends.  We don’t have to be the same or enjoy the same things to be friends.  Think about one of your closest friends and complete the questions on the worksheet:</w:t>
            </w:r>
          </w:p>
          <w:p w14:paraId="77127E04" w14:textId="099E7D26" w:rsidR="00473549" w:rsidRDefault="00473549" w:rsidP="00473549">
            <w:pPr>
              <w:pStyle w:val="ListParagraph"/>
              <w:numPr>
                <w:ilvl w:val="0"/>
                <w:numId w:val="4"/>
              </w:numPr>
              <w:rPr>
                <w:rFonts w:eastAsia="Times New Roman" w:cstheme="minorHAnsi"/>
                <w:color w:val="002060"/>
                <w:sz w:val="20"/>
                <w:szCs w:val="20"/>
                <w:lang w:eastAsia="en-GB"/>
              </w:rPr>
            </w:pPr>
            <w:r>
              <w:rPr>
                <w:rFonts w:eastAsia="Times New Roman" w:cstheme="minorHAnsi"/>
                <w:color w:val="002060"/>
                <w:sz w:val="20"/>
                <w:szCs w:val="20"/>
                <w:lang w:eastAsia="en-GB"/>
              </w:rPr>
              <w:t>How is your friend different to you?</w:t>
            </w:r>
          </w:p>
          <w:p w14:paraId="004F1CE2" w14:textId="40120241" w:rsidR="00473549" w:rsidRDefault="00473549" w:rsidP="00473549">
            <w:pPr>
              <w:pStyle w:val="ListParagraph"/>
              <w:numPr>
                <w:ilvl w:val="0"/>
                <w:numId w:val="4"/>
              </w:numPr>
              <w:rPr>
                <w:rFonts w:eastAsia="Times New Roman" w:cstheme="minorHAnsi"/>
                <w:color w:val="002060"/>
                <w:sz w:val="20"/>
                <w:szCs w:val="20"/>
                <w:lang w:eastAsia="en-GB"/>
              </w:rPr>
            </w:pPr>
            <w:r>
              <w:rPr>
                <w:rFonts w:eastAsia="Times New Roman" w:cstheme="minorHAnsi"/>
                <w:color w:val="002060"/>
                <w:sz w:val="20"/>
                <w:szCs w:val="20"/>
                <w:lang w:eastAsia="en-GB"/>
              </w:rPr>
              <w:t>How is your friend similar to you?</w:t>
            </w:r>
          </w:p>
          <w:p w14:paraId="07647833" w14:textId="2033DA6C" w:rsidR="00473549" w:rsidRDefault="00473549" w:rsidP="00473549">
            <w:pPr>
              <w:pStyle w:val="ListParagraph"/>
              <w:numPr>
                <w:ilvl w:val="0"/>
                <w:numId w:val="4"/>
              </w:numPr>
              <w:rPr>
                <w:rFonts w:eastAsia="Times New Roman" w:cstheme="minorHAnsi"/>
                <w:color w:val="002060"/>
                <w:sz w:val="20"/>
                <w:szCs w:val="20"/>
                <w:lang w:eastAsia="en-GB"/>
              </w:rPr>
            </w:pPr>
            <w:r>
              <w:rPr>
                <w:rFonts w:eastAsia="Times New Roman" w:cstheme="minorHAnsi"/>
                <w:color w:val="002060"/>
                <w:sz w:val="20"/>
                <w:szCs w:val="20"/>
                <w:lang w:eastAsia="en-GB"/>
              </w:rPr>
              <w:t>How does it feel to be friends with this person?</w:t>
            </w:r>
          </w:p>
          <w:p w14:paraId="653D4D3D" w14:textId="10549F8C" w:rsidR="000F6439" w:rsidRPr="00473549" w:rsidRDefault="00473549" w:rsidP="00473549">
            <w:pPr>
              <w:pStyle w:val="ListParagraph"/>
              <w:numPr>
                <w:ilvl w:val="0"/>
                <w:numId w:val="4"/>
              </w:numPr>
              <w:rPr>
                <w:rFonts w:eastAsia="Times New Roman" w:cstheme="minorHAnsi"/>
                <w:color w:val="002060"/>
                <w:sz w:val="20"/>
                <w:szCs w:val="20"/>
                <w:lang w:eastAsia="en-GB"/>
              </w:rPr>
            </w:pPr>
            <w:r>
              <w:rPr>
                <w:rFonts w:eastAsia="Times New Roman" w:cstheme="minorHAnsi"/>
                <w:color w:val="002060"/>
                <w:sz w:val="20"/>
                <w:szCs w:val="20"/>
                <w:lang w:eastAsia="en-GB"/>
              </w:rPr>
              <w:t xml:space="preserve">How would you stand up for your friend if someone was bullying them? </w:t>
            </w:r>
          </w:p>
        </w:tc>
      </w:tr>
      <w:tr w:rsidR="00810EE3" w:rsidRPr="009F2B52" w14:paraId="2A66AEE1" w14:textId="77777777" w:rsidTr="00360180">
        <w:trPr>
          <w:trHeight w:val="1838"/>
        </w:trPr>
        <w:tc>
          <w:tcPr>
            <w:tcW w:w="1591" w:type="dxa"/>
          </w:tcPr>
          <w:p w14:paraId="6D5B8BBF" w14:textId="77777777" w:rsidR="00810EE3" w:rsidRDefault="00810EE3">
            <w:pPr>
              <w:rPr>
                <w:rFonts w:cstheme="minorHAnsi"/>
                <w:color w:val="2F5496" w:themeColor="accent1" w:themeShade="BF"/>
                <w:sz w:val="20"/>
                <w:szCs w:val="20"/>
              </w:rPr>
            </w:pPr>
            <w:r>
              <w:rPr>
                <w:rFonts w:cstheme="minorHAnsi"/>
                <w:color w:val="2F5496" w:themeColor="accent1" w:themeShade="BF"/>
                <w:sz w:val="20"/>
                <w:szCs w:val="20"/>
              </w:rPr>
              <w:lastRenderedPageBreak/>
              <w:t>Purple Mash</w:t>
            </w:r>
          </w:p>
          <w:p w14:paraId="5C8C6578" w14:textId="77777777" w:rsidR="00A22428" w:rsidRDefault="00A22428">
            <w:pPr>
              <w:rPr>
                <w:rFonts w:cstheme="minorHAnsi"/>
                <w:color w:val="2F5496" w:themeColor="accent1" w:themeShade="BF"/>
                <w:sz w:val="20"/>
                <w:szCs w:val="20"/>
              </w:rPr>
            </w:pPr>
            <w:r>
              <w:rPr>
                <w:noProof/>
                <w:lang w:eastAsia="en-GB"/>
              </w:rPr>
              <w:drawing>
                <wp:inline distT="0" distB="0" distL="0" distR="0" wp14:anchorId="7154B4D4" wp14:editId="59AA271E">
                  <wp:extent cx="457200" cy="321469"/>
                  <wp:effectExtent l="0" t="0" r="0" b="2540"/>
                  <wp:docPr id="8" name="Picture 8"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urple mas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65" cy="327702"/>
                          </a:xfrm>
                          <a:prstGeom prst="rect">
                            <a:avLst/>
                          </a:prstGeom>
                          <a:noFill/>
                          <a:ln>
                            <a:noFill/>
                          </a:ln>
                        </pic:spPr>
                      </pic:pic>
                    </a:graphicData>
                  </a:graphic>
                </wp:inline>
              </w:drawing>
            </w:r>
          </w:p>
          <w:p w14:paraId="6C0D20FC" w14:textId="60366D88" w:rsidR="003044BD" w:rsidRDefault="003044BD">
            <w:pPr>
              <w:rPr>
                <w:rFonts w:cstheme="minorHAnsi"/>
                <w:color w:val="2F5496" w:themeColor="accent1" w:themeShade="BF"/>
                <w:sz w:val="20"/>
                <w:szCs w:val="20"/>
              </w:rPr>
            </w:pPr>
          </w:p>
        </w:tc>
        <w:tc>
          <w:tcPr>
            <w:tcW w:w="7963" w:type="dxa"/>
          </w:tcPr>
          <w:p w14:paraId="712BC441" w14:textId="77777777" w:rsidR="00851DDE" w:rsidRDefault="00851DDE" w:rsidP="00851DDE">
            <w:pPr>
              <w:rPr>
                <w:rFonts w:asciiTheme="majorHAnsi" w:hAnsiTheme="majorHAnsi" w:cstheme="majorHAnsi"/>
                <w:color w:val="2F5496" w:themeColor="accent1" w:themeShade="BF"/>
              </w:rPr>
            </w:pPr>
            <w:r w:rsidRPr="00F52470">
              <w:rPr>
                <w:rFonts w:asciiTheme="majorHAnsi" w:hAnsiTheme="majorHAnsi" w:cstheme="majorHAnsi"/>
                <w:noProof/>
                <w:color w:val="2F5496" w:themeColor="accent1" w:themeShade="BF"/>
                <w:lang w:eastAsia="en-GB"/>
              </w:rPr>
              <w:drawing>
                <wp:inline distT="0" distB="0" distL="0" distR="0" wp14:anchorId="35ADFD5E" wp14:editId="6EDDC26E">
                  <wp:extent cx="1295467" cy="15304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5467" cy="1530429"/>
                          </a:xfrm>
                          <a:prstGeom prst="rect">
                            <a:avLst/>
                          </a:prstGeom>
                        </pic:spPr>
                      </pic:pic>
                    </a:graphicData>
                  </a:graphic>
                </wp:inline>
              </w:drawing>
            </w:r>
          </w:p>
          <w:p w14:paraId="549D1CCC" w14:textId="3714D7F7" w:rsidR="00AD5107" w:rsidRPr="00AD5107" w:rsidRDefault="00851DDE" w:rsidP="00851DDE">
            <w:pPr>
              <w:rPr>
                <w:rFonts w:asciiTheme="majorHAnsi" w:hAnsiTheme="majorHAnsi" w:cstheme="majorHAnsi"/>
                <w:color w:val="2F5496" w:themeColor="accent1" w:themeShade="BF"/>
              </w:rPr>
            </w:pPr>
            <w:r>
              <w:rPr>
                <w:rFonts w:asciiTheme="majorHAnsi" w:hAnsiTheme="majorHAnsi" w:cstheme="majorHAnsi"/>
                <w:color w:val="2F5496" w:themeColor="accent1" w:themeShade="BF"/>
              </w:rPr>
              <w:t>Click on the 2do and create a fact file about Grace Darling</w:t>
            </w:r>
          </w:p>
        </w:tc>
      </w:tr>
      <w:tr w:rsidR="00057B19" w:rsidRPr="009F2B52" w14:paraId="259A2D41" w14:textId="77777777" w:rsidTr="00360180">
        <w:trPr>
          <w:trHeight w:val="1838"/>
        </w:trPr>
        <w:tc>
          <w:tcPr>
            <w:tcW w:w="1591" w:type="dxa"/>
          </w:tcPr>
          <w:p w14:paraId="249D44BC" w14:textId="3BEA24E4" w:rsidR="00057B19" w:rsidRDefault="00057B19" w:rsidP="00057B19">
            <w:pPr>
              <w:rPr>
                <w:rFonts w:cstheme="minorHAnsi"/>
                <w:color w:val="2F5496" w:themeColor="accent1" w:themeShade="BF"/>
                <w:sz w:val="20"/>
                <w:szCs w:val="20"/>
              </w:rPr>
            </w:pPr>
            <w:r w:rsidRPr="00AC6203">
              <w:rPr>
                <w:rFonts w:cstheme="minorHAnsi"/>
                <w:b/>
                <w:color w:val="2F5496" w:themeColor="accent1" w:themeShade="BF"/>
                <w:sz w:val="20"/>
                <w:szCs w:val="20"/>
                <w:u w:val="single"/>
              </w:rPr>
              <w:t xml:space="preserve">Story </w:t>
            </w:r>
          </w:p>
        </w:tc>
        <w:tc>
          <w:tcPr>
            <w:tcW w:w="7963" w:type="dxa"/>
          </w:tcPr>
          <w:p w14:paraId="09900CC9" w14:textId="77777777" w:rsidR="00E70A28" w:rsidRDefault="00E70A28" w:rsidP="00E70A28">
            <w:pPr>
              <w:rPr>
                <w:rFonts w:cstheme="minorHAnsi"/>
                <w:b/>
                <w:color w:val="2F5496" w:themeColor="accent1" w:themeShade="BF"/>
                <w:sz w:val="20"/>
                <w:szCs w:val="20"/>
              </w:rPr>
            </w:pPr>
            <w:r>
              <w:rPr>
                <w:rFonts w:cstheme="minorHAnsi"/>
                <w:b/>
                <w:color w:val="2F5496" w:themeColor="accent1" w:themeShade="BF"/>
                <w:sz w:val="20"/>
                <w:szCs w:val="20"/>
              </w:rPr>
              <w:t>Listen to the story of “The Invisible String’ by Patrice Karst, read by Mrs van Rooyen.</w:t>
            </w:r>
          </w:p>
          <w:p w14:paraId="764736BC" w14:textId="77777777" w:rsidR="00E70A28" w:rsidRDefault="00222E96" w:rsidP="00E70A28">
            <w:pPr>
              <w:rPr>
                <w:noProof/>
                <w:lang w:eastAsia="en-GB"/>
              </w:rPr>
            </w:pPr>
            <w:hyperlink r:id="rId16" w:history="1">
              <w:r w:rsidR="00E70A28" w:rsidRPr="00847FAF">
                <w:rPr>
                  <w:rStyle w:val="Hyperlink"/>
                  <w:rFonts w:cstheme="minorHAnsi"/>
                  <w:b/>
                  <w:sz w:val="20"/>
                  <w:szCs w:val="20"/>
                </w:rPr>
                <w:t>https://www.loom.com/share/e139ac0a2fbf408da4791ac4e53b7d9d</w:t>
              </w:r>
            </w:hyperlink>
          </w:p>
          <w:p w14:paraId="250BC196" w14:textId="77777777" w:rsidR="00E70A28" w:rsidRDefault="00E70A28" w:rsidP="00E70A28">
            <w:pPr>
              <w:rPr>
                <w:rFonts w:cstheme="minorHAnsi"/>
                <w:b/>
                <w:color w:val="2F5496" w:themeColor="accent1" w:themeShade="BF"/>
                <w:sz w:val="20"/>
                <w:szCs w:val="20"/>
              </w:rPr>
            </w:pPr>
            <w:r w:rsidRPr="00847FAF">
              <w:rPr>
                <w:noProof/>
                <w:lang w:eastAsia="en-GB"/>
              </w:rPr>
              <w:drawing>
                <wp:inline distT="0" distB="0" distL="0" distR="0" wp14:anchorId="4F0E5190" wp14:editId="735BD262">
                  <wp:extent cx="1079500" cy="907587"/>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4856" cy="912090"/>
                          </a:xfrm>
                          <a:prstGeom prst="rect">
                            <a:avLst/>
                          </a:prstGeom>
                        </pic:spPr>
                      </pic:pic>
                    </a:graphicData>
                  </a:graphic>
                </wp:inline>
              </w:drawing>
            </w:r>
          </w:p>
          <w:p w14:paraId="2096257B" w14:textId="6F1FABE3" w:rsidR="00057B19" w:rsidRDefault="00057B19" w:rsidP="00057B19">
            <w:pPr>
              <w:rPr>
                <w:rFonts w:cstheme="minorHAnsi"/>
                <w:b/>
                <w:color w:val="2F5496" w:themeColor="accent1" w:themeShade="BF"/>
                <w:sz w:val="20"/>
                <w:szCs w:val="20"/>
              </w:rPr>
            </w:pPr>
          </w:p>
          <w:p w14:paraId="4062B3D8" w14:textId="2A9ABEB5" w:rsidR="00057B19" w:rsidRDefault="00057B19" w:rsidP="00057B19">
            <w:pPr>
              <w:rPr>
                <w:noProof/>
                <w:lang w:eastAsia="en-GB"/>
              </w:rPr>
            </w:pPr>
          </w:p>
        </w:tc>
      </w:tr>
    </w:tbl>
    <w:p w14:paraId="404FAF60" w14:textId="77777777" w:rsidR="0035014D" w:rsidRPr="009F2B52" w:rsidRDefault="0035014D">
      <w:pPr>
        <w:rPr>
          <w:rFonts w:cstheme="minorHAnsi"/>
          <w:color w:val="2F5496" w:themeColor="accent1" w:themeShade="BF"/>
          <w:sz w:val="20"/>
          <w:szCs w:val="20"/>
        </w:rPr>
      </w:pPr>
    </w:p>
    <w:p w14:paraId="4C07D436" w14:textId="77777777" w:rsidR="0035014D" w:rsidRPr="009F2B52" w:rsidRDefault="0035014D">
      <w:pPr>
        <w:rPr>
          <w:rFonts w:cstheme="minorHAnsi"/>
          <w:color w:val="2F5496" w:themeColor="accent1" w:themeShade="BF"/>
          <w:sz w:val="20"/>
          <w:szCs w:val="20"/>
        </w:rPr>
      </w:pPr>
    </w:p>
    <w:p w14:paraId="6364E964" w14:textId="77777777" w:rsidR="0035014D" w:rsidRPr="009F2B52" w:rsidRDefault="0035014D">
      <w:pPr>
        <w:rPr>
          <w:rFonts w:cstheme="minorHAnsi"/>
          <w:color w:val="2F5496" w:themeColor="accent1" w:themeShade="BF"/>
          <w:sz w:val="20"/>
          <w:szCs w:val="20"/>
        </w:rPr>
      </w:pPr>
    </w:p>
    <w:sectPr w:rsidR="0035014D" w:rsidRPr="009F2B52" w:rsidSect="001025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CW Cursive Writing 19">
    <w:panose1 w:val="03050602040000000000"/>
    <w:charset w:val="00"/>
    <w:family w:val="script"/>
    <w:pitch w:val="variable"/>
    <w:sig w:usb0="800000A7" w:usb1="1000004A"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3205E"/>
    <w:multiLevelType w:val="hybridMultilevel"/>
    <w:tmpl w:val="F47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583DEC"/>
    <w:multiLevelType w:val="hybridMultilevel"/>
    <w:tmpl w:val="B9D0F130"/>
    <w:lvl w:ilvl="0" w:tplc="C70E0A20">
      <w:start w:val="5"/>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5F17A4"/>
    <w:multiLevelType w:val="multilevel"/>
    <w:tmpl w:val="3068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FF252E"/>
    <w:multiLevelType w:val="multilevel"/>
    <w:tmpl w:val="FE7A4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14D"/>
    <w:rsid w:val="000040EA"/>
    <w:rsid w:val="000079CC"/>
    <w:rsid w:val="00042CE8"/>
    <w:rsid w:val="00057B19"/>
    <w:rsid w:val="00090BF6"/>
    <w:rsid w:val="000A0C3F"/>
    <w:rsid w:val="000A691F"/>
    <w:rsid w:val="000C0285"/>
    <w:rsid w:val="000C6BF2"/>
    <w:rsid w:val="000F2080"/>
    <w:rsid w:val="000F6439"/>
    <w:rsid w:val="000F6B37"/>
    <w:rsid w:val="00102595"/>
    <w:rsid w:val="001124AB"/>
    <w:rsid w:val="001261C8"/>
    <w:rsid w:val="00135862"/>
    <w:rsid w:val="0014662A"/>
    <w:rsid w:val="00164BCE"/>
    <w:rsid w:val="00212E42"/>
    <w:rsid w:val="0022181C"/>
    <w:rsid w:val="00222E96"/>
    <w:rsid w:val="002B48D3"/>
    <w:rsid w:val="003044BD"/>
    <w:rsid w:val="003361AF"/>
    <w:rsid w:val="00337B67"/>
    <w:rsid w:val="003434A0"/>
    <w:rsid w:val="0034472B"/>
    <w:rsid w:val="0035014D"/>
    <w:rsid w:val="00360180"/>
    <w:rsid w:val="003608A4"/>
    <w:rsid w:val="00421954"/>
    <w:rsid w:val="00424E2F"/>
    <w:rsid w:val="00456693"/>
    <w:rsid w:val="00462897"/>
    <w:rsid w:val="004657F0"/>
    <w:rsid w:val="00473549"/>
    <w:rsid w:val="00483401"/>
    <w:rsid w:val="004A0913"/>
    <w:rsid w:val="004A4C15"/>
    <w:rsid w:val="004C7493"/>
    <w:rsid w:val="004D5EEB"/>
    <w:rsid w:val="0051553C"/>
    <w:rsid w:val="005333D8"/>
    <w:rsid w:val="005A7386"/>
    <w:rsid w:val="005C13EF"/>
    <w:rsid w:val="006A759B"/>
    <w:rsid w:val="006D5C9D"/>
    <w:rsid w:val="006E54B2"/>
    <w:rsid w:val="006F6E93"/>
    <w:rsid w:val="006F7AB0"/>
    <w:rsid w:val="007617BF"/>
    <w:rsid w:val="00762750"/>
    <w:rsid w:val="00781026"/>
    <w:rsid w:val="007D0E0B"/>
    <w:rsid w:val="007F7704"/>
    <w:rsid w:val="008008E6"/>
    <w:rsid w:val="00810EE3"/>
    <w:rsid w:val="008157DF"/>
    <w:rsid w:val="00830466"/>
    <w:rsid w:val="00835D37"/>
    <w:rsid w:val="00851DDE"/>
    <w:rsid w:val="00877DB9"/>
    <w:rsid w:val="008904DF"/>
    <w:rsid w:val="008F08F5"/>
    <w:rsid w:val="00903324"/>
    <w:rsid w:val="009215EF"/>
    <w:rsid w:val="00935DB4"/>
    <w:rsid w:val="009646E5"/>
    <w:rsid w:val="009F0576"/>
    <w:rsid w:val="009F2B52"/>
    <w:rsid w:val="00A22428"/>
    <w:rsid w:val="00A4423A"/>
    <w:rsid w:val="00A52FF8"/>
    <w:rsid w:val="00A80361"/>
    <w:rsid w:val="00A91D3D"/>
    <w:rsid w:val="00AC2BC9"/>
    <w:rsid w:val="00AC6203"/>
    <w:rsid w:val="00AD5107"/>
    <w:rsid w:val="00B1315F"/>
    <w:rsid w:val="00B93C45"/>
    <w:rsid w:val="00BA4834"/>
    <w:rsid w:val="00BA64CF"/>
    <w:rsid w:val="00C07537"/>
    <w:rsid w:val="00C53498"/>
    <w:rsid w:val="00C666DC"/>
    <w:rsid w:val="00CB09E1"/>
    <w:rsid w:val="00CE49BF"/>
    <w:rsid w:val="00D42042"/>
    <w:rsid w:val="00DB36BD"/>
    <w:rsid w:val="00DD4DE6"/>
    <w:rsid w:val="00DF11BF"/>
    <w:rsid w:val="00E10A31"/>
    <w:rsid w:val="00E57C48"/>
    <w:rsid w:val="00E70A28"/>
    <w:rsid w:val="00EA67D9"/>
    <w:rsid w:val="00F0587C"/>
    <w:rsid w:val="00F16A7E"/>
    <w:rsid w:val="00F312DD"/>
    <w:rsid w:val="00F4498B"/>
    <w:rsid w:val="00F84CB0"/>
    <w:rsid w:val="00FC6BDE"/>
    <w:rsid w:val="00FF24CD"/>
    <w:rsid w:val="00FF6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607D5"/>
  <w15:chartTrackingRefBased/>
  <w15:docId w15:val="{11854E8D-BAF3-496C-A3BD-BC8577546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0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014D"/>
    <w:rPr>
      <w:color w:val="0000FF"/>
      <w:u w:val="single"/>
    </w:rPr>
  </w:style>
  <w:style w:type="character" w:styleId="FollowedHyperlink">
    <w:name w:val="FollowedHyperlink"/>
    <w:basedOn w:val="DefaultParagraphFont"/>
    <w:uiPriority w:val="99"/>
    <w:semiHidden/>
    <w:unhideWhenUsed/>
    <w:rsid w:val="0035014D"/>
    <w:rPr>
      <w:color w:val="954F72" w:themeColor="followedHyperlink"/>
      <w:u w:val="single"/>
    </w:rPr>
  </w:style>
  <w:style w:type="paragraph" w:styleId="NormalWeb">
    <w:name w:val="Normal (Web)"/>
    <w:basedOn w:val="Normal"/>
    <w:uiPriority w:val="99"/>
    <w:semiHidden/>
    <w:unhideWhenUsed/>
    <w:rsid w:val="003501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5014D"/>
    <w:rPr>
      <w:b/>
      <w:bCs/>
    </w:rPr>
  </w:style>
  <w:style w:type="character" w:customStyle="1" w:styleId="UnresolvedMention1">
    <w:name w:val="Unresolved Mention1"/>
    <w:basedOn w:val="DefaultParagraphFont"/>
    <w:uiPriority w:val="99"/>
    <w:semiHidden/>
    <w:unhideWhenUsed/>
    <w:rsid w:val="005A7386"/>
    <w:rPr>
      <w:color w:val="605E5C"/>
      <w:shd w:val="clear" w:color="auto" w:fill="E1DFDD"/>
    </w:rPr>
  </w:style>
  <w:style w:type="paragraph" w:styleId="ListParagraph">
    <w:name w:val="List Paragraph"/>
    <w:basedOn w:val="Normal"/>
    <w:uiPriority w:val="34"/>
    <w:qFormat/>
    <w:rsid w:val="00421954"/>
    <w:pPr>
      <w:ind w:left="720"/>
      <w:contextualSpacing/>
    </w:pPr>
  </w:style>
  <w:style w:type="character" w:customStyle="1" w:styleId="UnresolvedMention2">
    <w:name w:val="Unresolved Mention2"/>
    <w:basedOn w:val="DefaultParagraphFont"/>
    <w:uiPriority w:val="99"/>
    <w:semiHidden/>
    <w:unhideWhenUsed/>
    <w:rsid w:val="00830466"/>
    <w:rPr>
      <w:color w:val="605E5C"/>
      <w:shd w:val="clear" w:color="auto" w:fill="E1DFDD"/>
    </w:rPr>
  </w:style>
  <w:style w:type="character" w:customStyle="1" w:styleId="UnresolvedMention3">
    <w:name w:val="Unresolved Mention3"/>
    <w:basedOn w:val="DefaultParagraphFont"/>
    <w:uiPriority w:val="99"/>
    <w:semiHidden/>
    <w:unhideWhenUsed/>
    <w:rsid w:val="006E54B2"/>
    <w:rPr>
      <w:color w:val="605E5C"/>
      <w:shd w:val="clear" w:color="auto" w:fill="E1DFDD"/>
    </w:rPr>
  </w:style>
  <w:style w:type="character" w:customStyle="1" w:styleId="UnresolvedMention4">
    <w:name w:val="Unresolved Mention4"/>
    <w:basedOn w:val="DefaultParagraphFont"/>
    <w:uiPriority w:val="99"/>
    <w:semiHidden/>
    <w:unhideWhenUsed/>
    <w:rsid w:val="006A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5169">
      <w:bodyDiv w:val="1"/>
      <w:marLeft w:val="0"/>
      <w:marRight w:val="0"/>
      <w:marTop w:val="0"/>
      <w:marBottom w:val="0"/>
      <w:divBdr>
        <w:top w:val="none" w:sz="0" w:space="0" w:color="auto"/>
        <w:left w:val="none" w:sz="0" w:space="0" w:color="auto"/>
        <w:bottom w:val="none" w:sz="0" w:space="0" w:color="auto"/>
        <w:right w:val="none" w:sz="0" w:space="0" w:color="auto"/>
      </w:divBdr>
    </w:div>
    <w:div w:id="86468937">
      <w:bodyDiv w:val="1"/>
      <w:marLeft w:val="0"/>
      <w:marRight w:val="0"/>
      <w:marTop w:val="0"/>
      <w:marBottom w:val="0"/>
      <w:divBdr>
        <w:top w:val="none" w:sz="0" w:space="0" w:color="auto"/>
        <w:left w:val="none" w:sz="0" w:space="0" w:color="auto"/>
        <w:bottom w:val="none" w:sz="0" w:space="0" w:color="auto"/>
        <w:right w:val="none" w:sz="0" w:space="0" w:color="auto"/>
      </w:divBdr>
      <w:divsChild>
        <w:div w:id="603464259">
          <w:marLeft w:val="179"/>
          <w:marRight w:val="0"/>
          <w:marTop w:val="0"/>
          <w:marBottom w:val="0"/>
          <w:divBdr>
            <w:top w:val="none" w:sz="0" w:space="0" w:color="auto"/>
            <w:left w:val="none" w:sz="0" w:space="0" w:color="auto"/>
            <w:bottom w:val="none" w:sz="0" w:space="0" w:color="auto"/>
            <w:right w:val="none" w:sz="0" w:space="0" w:color="auto"/>
          </w:divBdr>
        </w:div>
      </w:divsChild>
    </w:div>
    <w:div w:id="102306357">
      <w:bodyDiv w:val="1"/>
      <w:marLeft w:val="0"/>
      <w:marRight w:val="0"/>
      <w:marTop w:val="0"/>
      <w:marBottom w:val="0"/>
      <w:divBdr>
        <w:top w:val="none" w:sz="0" w:space="0" w:color="auto"/>
        <w:left w:val="none" w:sz="0" w:space="0" w:color="auto"/>
        <w:bottom w:val="none" w:sz="0" w:space="0" w:color="auto"/>
        <w:right w:val="none" w:sz="0" w:space="0" w:color="auto"/>
      </w:divBdr>
    </w:div>
    <w:div w:id="223102144">
      <w:bodyDiv w:val="1"/>
      <w:marLeft w:val="0"/>
      <w:marRight w:val="0"/>
      <w:marTop w:val="0"/>
      <w:marBottom w:val="0"/>
      <w:divBdr>
        <w:top w:val="none" w:sz="0" w:space="0" w:color="auto"/>
        <w:left w:val="none" w:sz="0" w:space="0" w:color="auto"/>
        <w:bottom w:val="none" w:sz="0" w:space="0" w:color="auto"/>
        <w:right w:val="none" w:sz="0" w:space="0" w:color="auto"/>
      </w:divBdr>
    </w:div>
    <w:div w:id="276524180">
      <w:bodyDiv w:val="1"/>
      <w:marLeft w:val="0"/>
      <w:marRight w:val="0"/>
      <w:marTop w:val="0"/>
      <w:marBottom w:val="0"/>
      <w:divBdr>
        <w:top w:val="none" w:sz="0" w:space="0" w:color="auto"/>
        <w:left w:val="none" w:sz="0" w:space="0" w:color="auto"/>
        <w:bottom w:val="none" w:sz="0" w:space="0" w:color="auto"/>
        <w:right w:val="none" w:sz="0" w:space="0" w:color="auto"/>
      </w:divBdr>
      <w:divsChild>
        <w:div w:id="151457280">
          <w:marLeft w:val="171"/>
          <w:marRight w:val="0"/>
          <w:marTop w:val="0"/>
          <w:marBottom w:val="0"/>
          <w:divBdr>
            <w:top w:val="none" w:sz="0" w:space="0" w:color="auto"/>
            <w:left w:val="none" w:sz="0" w:space="0" w:color="auto"/>
            <w:bottom w:val="none" w:sz="0" w:space="0" w:color="auto"/>
            <w:right w:val="none" w:sz="0" w:space="0" w:color="auto"/>
          </w:divBdr>
        </w:div>
      </w:divsChild>
    </w:div>
    <w:div w:id="435559802">
      <w:bodyDiv w:val="1"/>
      <w:marLeft w:val="0"/>
      <w:marRight w:val="0"/>
      <w:marTop w:val="0"/>
      <w:marBottom w:val="0"/>
      <w:divBdr>
        <w:top w:val="none" w:sz="0" w:space="0" w:color="auto"/>
        <w:left w:val="none" w:sz="0" w:space="0" w:color="auto"/>
        <w:bottom w:val="none" w:sz="0" w:space="0" w:color="auto"/>
        <w:right w:val="none" w:sz="0" w:space="0" w:color="auto"/>
      </w:divBdr>
      <w:divsChild>
        <w:div w:id="392168786">
          <w:marLeft w:val="0"/>
          <w:marRight w:val="0"/>
          <w:marTop w:val="0"/>
          <w:marBottom w:val="0"/>
          <w:divBdr>
            <w:top w:val="none" w:sz="0" w:space="0" w:color="auto"/>
            <w:left w:val="none" w:sz="0" w:space="0" w:color="auto"/>
            <w:bottom w:val="none" w:sz="0" w:space="0" w:color="auto"/>
            <w:right w:val="none" w:sz="0" w:space="0" w:color="auto"/>
          </w:divBdr>
        </w:div>
        <w:div w:id="490800247">
          <w:marLeft w:val="0"/>
          <w:marRight w:val="0"/>
          <w:marTop w:val="0"/>
          <w:marBottom w:val="0"/>
          <w:divBdr>
            <w:top w:val="none" w:sz="0" w:space="0" w:color="auto"/>
            <w:left w:val="none" w:sz="0" w:space="0" w:color="auto"/>
            <w:bottom w:val="none" w:sz="0" w:space="0" w:color="auto"/>
            <w:right w:val="none" w:sz="0" w:space="0" w:color="auto"/>
          </w:divBdr>
        </w:div>
        <w:div w:id="1496874580">
          <w:marLeft w:val="0"/>
          <w:marRight w:val="0"/>
          <w:marTop w:val="0"/>
          <w:marBottom w:val="0"/>
          <w:divBdr>
            <w:top w:val="none" w:sz="0" w:space="0" w:color="auto"/>
            <w:left w:val="none" w:sz="0" w:space="0" w:color="auto"/>
            <w:bottom w:val="none" w:sz="0" w:space="0" w:color="auto"/>
            <w:right w:val="none" w:sz="0" w:space="0" w:color="auto"/>
          </w:divBdr>
        </w:div>
        <w:div w:id="1595743331">
          <w:marLeft w:val="0"/>
          <w:marRight w:val="0"/>
          <w:marTop w:val="0"/>
          <w:marBottom w:val="0"/>
          <w:divBdr>
            <w:top w:val="none" w:sz="0" w:space="0" w:color="auto"/>
            <w:left w:val="none" w:sz="0" w:space="0" w:color="auto"/>
            <w:bottom w:val="none" w:sz="0" w:space="0" w:color="auto"/>
            <w:right w:val="none" w:sz="0" w:space="0" w:color="auto"/>
          </w:divBdr>
        </w:div>
      </w:divsChild>
    </w:div>
    <w:div w:id="785546097">
      <w:bodyDiv w:val="1"/>
      <w:marLeft w:val="0"/>
      <w:marRight w:val="0"/>
      <w:marTop w:val="0"/>
      <w:marBottom w:val="0"/>
      <w:divBdr>
        <w:top w:val="none" w:sz="0" w:space="0" w:color="auto"/>
        <w:left w:val="none" w:sz="0" w:space="0" w:color="auto"/>
        <w:bottom w:val="none" w:sz="0" w:space="0" w:color="auto"/>
        <w:right w:val="none" w:sz="0" w:space="0" w:color="auto"/>
      </w:divBdr>
    </w:div>
    <w:div w:id="1000691742">
      <w:bodyDiv w:val="1"/>
      <w:marLeft w:val="0"/>
      <w:marRight w:val="0"/>
      <w:marTop w:val="0"/>
      <w:marBottom w:val="0"/>
      <w:divBdr>
        <w:top w:val="none" w:sz="0" w:space="0" w:color="auto"/>
        <w:left w:val="none" w:sz="0" w:space="0" w:color="auto"/>
        <w:bottom w:val="none" w:sz="0" w:space="0" w:color="auto"/>
        <w:right w:val="none" w:sz="0" w:space="0" w:color="auto"/>
      </w:divBdr>
    </w:div>
    <w:div w:id="1235310560">
      <w:bodyDiv w:val="1"/>
      <w:marLeft w:val="0"/>
      <w:marRight w:val="0"/>
      <w:marTop w:val="0"/>
      <w:marBottom w:val="0"/>
      <w:divBdr>
        <w:top w:val="none" w:sz="0" w:space="0" w:color="auto"/>
        <w:left w:val="none" w:sz="0" w:space="0" w:color="auto"/>
        <w:bottom w:val="none" w:sz="0" w:space="0" w:color="auto"/>
        <w:right w:val="none" w:sz="0" w:space="0" w:color="auto"/>
      </w:divBdr>
    </w:div>
    <w:div w:id="1725712129">
      <w:bodyDiv w:val="1"/>
      <w:marLeft w:val="0"/>
      <w:marRight w:val="0"/>
      <w:marTop w:val="0"/>
      <w:marBottom w:val="0"/>
      <w:divBdr>
        <w:top w:val="none" w:sz="0" w:space="0" w:color="auto"/>
        <w:left w:val="none" w:sz="0" w:space="0" w:color="auto"/>
        <w:bottom w:val="none" w:sz="0" w:space="0" w:color="auto"/>
        <w:right w:val="none" w:sz="0" w:space="0" w:color="auto"/>
      </w:divBdr>
    </w:div>
    <w:div w:id="2016179284">
      <w:bodyDiv w:val="1"/>
      <w:marLeft w:val="0"/>
      <w:marRight w:val="0"/>
      <w:marTop w:val="0"/>
      <w:marBottom w:val="0"/>
      <w:divBdr>
        <w:top w:val="none" w:sz="0" w:space="0" w:color="auto"/>
        <w:left w:val="none" w:sz="0" w:space="0" w:color="auto"/>
        <w:bottom w:val="none" w:sz="0" w:space="0" w:color="auto"/>
        <w:right w:val="none" w:sz="0" w:space="0" w:color="auto"/>
      </w:divBdr>
    </w:div>
    <w:div w:id="206498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oom.com/share/5c201dd7bcfb427483fcaf773193ca7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bc.co.uk/teach/supermovers/ks1-maths-number-bonds-with-martin-dougan/zf6cpg8" TargetMode="External"/><Relationship Id="rId12" Type="http://schemas.openxmlformats.org/officeDocument/2006/relationships/hyperlink" Target="https://www.loom.com/share/5c201dd7bcfb427483fcaf773193ca72"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loom.com/share/e139ac0a2fbf408da4791ac4e53b7d9d"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loom.com/share/d8c329eaaad64b8b92a14ade141c9762" TargetMode="External"/><Relationship Id="rId5" Type="http://schemas.openxmlformats.org/officeDocument/2006/relationships/hyperlink" Target="https://www.loom.com/share/dc58ac9ac12a48b5885cb783e34bd01d" TargetMode="Externa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meo.com/506146175"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581</TotalTime>
  <Pages>2</Pages>
  <Words>377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Robinson</dc:creator>
  <cp:keywords/>
  <dc:description/>
  <cp:lastModifiedBy>David Thompson</cp:lastModifiedBy>
  <cp:revision>11</cp:revision>
  <cp:lastPrinted>2021-01-14T08:33:00Z</cp:lastPrinted>
  <dcterms:created xsi:type="dcterms:W3CDTF">2021-01-07T10:07:00Z</dcterms:created>
  <dcterms:modified xsi:type="dcterms:W3CDTF">2021-02-11T18:12:00Z</dcterms:modified>
</cp:coreProperties>
</file>